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21" w:rsidRPr="000A35FD" w:rsidRDefault="00703727" w:rsidP="00B60221">
      <w:pPr>
        <w:tabs>
          <w:tab w:val="left" w:pos="6244"/>
        </w:tabs>
        <w:rPr>
          <w:b/>
          <w:noProof/>
          <w:sz w:val="24"/>
          <w:szCs w:val="24"/>
          <w:lang w:val="ru-RU"/>
        </w:rPr>
      </w:pPr>
      <w:r>
        <w:rPr>
          <w:noProof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</w:t>
      </w:r>
      <w:r w:rsidR="00B60221">
        <w:rPr>
          <w:sz w:val="24"/>
          <w:szCs w:val="24"/>
          <w:lang w:val="ru-RU"/>
        </w:rPr>
        <w:t xml:space="preserve">    </w:t>
      </w:r>
      <w:r w:rsidR="00B60221" w:rsidRPr="00703727">
        <w:rPr>
          <w:noProof/>
          <w:sz w:val="24"/>
          <w:szCs w:val="24"/>
          <w:lang w:val="ru-RU" w:eastAsia="ru-RU"/>
        </w:rPr>
        <w:drawing>
          <wp:inline distT="0" distB="0" distL="0" distR="0" wp14:anchorId="5B7362A7" wp14:editId="749C8CA3">
            <wp:extent cx="592932" cy="464024"/>
            <wp:effectExtent l="0" t="0" r="0" b="0"/>
            <wp:docPr id="12" name="Рисунок 12" descr="Решение Коллегии ЕЭК от 25.12.2012 № 293 . Таможенные документы | Альта-Соф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шение Коллегии ЕЭК от 25.12.2012 № 293 . Таможенные документы | Альта-Соф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7" cy="51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42B">
        <w:rPr>
          <w:sz w:val="24"/>
          <w:szCs w:val="24"/>
          <w:lang w:val="ru-RU"/>
        </w:rPr>
        <w:t xml:space="preserve">   </w:t>
      </w:r>
      <w:r w:rsidR="00B60221">
        <w:rPr>
          <w:sz w:val="24"/>
          <w:szCs w:val="24"/>
          <w:lang w:val="ru-RU"/>
        </w:rPr>
        <w:t xml:space="preserve">       </w:t>
      </w:r>
      <w:r w:rsidR="00B5742B">
        <w:rPr>
          <w:sz w:val="24"/>
          <w:szCs w:val="24"/>
          <w:lang w:val="ru-RU"/>
        </w:rPr>
        <w:t xml:space="preserve">    </w:t>
      </w:r>
      <w:r w:rsidR="00B60221">
        <w:rPr>
          <w:sz w:val="24"/>
          <w:szCs w:val="24"/>
          <w:lang w:val="ru-RU"/>
        </w:rPr>
        <w:t xml:space="preserve"> </w:t>
      </w:r>
      <w:r w:rsidR="00B60221" w:rsidRPr="000A35FD">
        <w:rPr>
          <w:b/>
          <w:sz w:val="24"/>
          <w:szCs w:val="24"/>
          <w:lang w:val="ru-RU"/>
        </w:rPr>
        <w:t>ЕВРАЗИЙСКИЙ ЭКОНОМИЧЕСКИЙ</w:t>
      </w:r>
      <w:r w:rsidR="00B5742B">
        <w:rPr>
          <w:b/>
          <w:sz w:val="24"/>
          <w:szCs w:val="24"/>
          <w:lang w:val="ru-RU"/>
        </w:rPr>
        <w:t xml:space="preserve"> СОЮЗ                          </w:t>
      </w:r>
      <w:r w:rsidR="00B60221" w:rsidRPr="000A35FD">
        <w:rPr>
          <w:b/>
          <w:sz w:val="24"/>
          <w:szCs w:val="24"/>
          <w:lang w:val="ru-RU"/>
        </w:rPr>
        <w:t xml:space="preserve">                   </w:t>
      </w:r>
    </w:p>
    <w:p w:rsidR="00B60221" w:rsidRPr="00CF10F6" w:rsidRDefault="00B60221" w:rsidP="00B60221">
      <w:pPr>
        <w:ind w:firstLine="720"/>
        <w:rPr>
          <w:sz w:val="24"/>
          <w:szCs w:val="24"/>
          <w:lang w:val="ru-RU"/>
        </w:rPr>
      </w:pPr>
      <w:r w:rsidRPr="000A35FD">
        <w:rPr>
          <w:b/>
          <w:noProof/>
          <w:sz w:val="24"/>
          <w:szCs w:val="24"/>
          <w:lang w:val="ru-RU"/>
        </w:rPr>
        <w:t xml:space="preserve">                                       </w:t>
      </w:r>
      <w:r>
        <w:rPr>
          <w:b/>
          <w:noProof/>
          <w:sz w:val="24"/>
          <w:szCs w:val="24"/>
          <w:lang w:val="ru-RU"/>
        </w:rPr>
        <w:t xml:space="preserve">     </w:t>
      </w:r>
      <w:r w:rsidRPr="000A35FD">
        <w:rPr>
          <w:b/>
          <w:noProof/>
          <w:sz w:val="24"/>
          <w:szCs w:val="24"/>
          <w:lang w:val="ru-RU"/>
        </w:rPr>
        <w:t xml:space="preserve">  ДЕКЛАРАЦИЯ СООТВЕСТВИЯ</w:t>
      </w:r>
      <w:r w:rsidRPr="00703727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                          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B5742B" w:rsidTr="00B5742B">
        <w:tc>
          <w:tcPr>
            <w:tcW w:w="9300" w:type="dxa"/>
            <w:vAlign w:val="center"/>
          </w:tcPr>
          <w:p w:rsidR="00B5742B" w:rsidRPr="000A08D3" w:rsidRDefault="00B5742B" w:rsidP="00B60221">
            <w:pPr>
              <w:tabs>
                <w:tab w:val="left" w:pos="2109"/>
              </w:tabs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Заявитель</w:t>
            </w:r>
            <w:r w:rsidRPr="000A08D3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B5742B" w:rsidRDefault="00B5742B" w:rsidP="00B60221">
            <w:pPr>
              <w:rPr>
                <w:sz w:val="24"/>
                <w:szCs w:val="24"/>
                <w:lang w:val="ru-RU"/>
              </w:rPr>
            </w:pPr>
          </w:p>
        </w:tc>
      </w:tr>
      <w:tr w:rsidR="00B5742B" w:rsidTr="00B5742B">
        <w:tc>
          <w:tcPr>
            <w:tcW w:w="9300" w:type="dxa"/>
            <w:vAlign w:val="center"/>
          </w:tcPr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В лице______________________________________________</w:t>
            </w:r>
          </w:p>
          <w:p w:rsidR="00B5742B" w:rsidRDefault="00B5742B" w:rsidP="00B60221">
            <w:pPr>
              <w:tabs>
                <w:tab w:val="left" w:pos="602"/>
                <w:tab w:val="left" w:pos="942"/>
              </w:tabs>
              <w:rPr>
                <w:sz w:val="24"/>
                <w:szCs w:val="24"/>
                <w:lang w:val="ru-RU"/>
              </w:rPr>
            </w:pPr>
          </w:p>
        </w:tc>
      </w:tr>
      <w:tr w:rsidR="00B5742B" w:rsidTr="00B5742B">
        <w:tc>
          <w:tcPr>
            <w:tcW w:w="9300" w:type="dxa"/>
            <w:vAlign w:val="center"/>
          </w:tcPr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Заявляет , что_________________________________________</w:t>
            </w:r>
          </w:p>
          <w:p w:rsidR="00B5742B" w:rsidRDefault="00B5742B" w:rsidP="00B60221">
            <w:pPr>
              <w:tabs>
                <w:tab w:val="left" w:pos="602"/>
                <w:tab w:val="left" w:pos="942"/>
              </w:tabs>
              <w:rPr>
                <w:sz w:val="24"/>
                <w:szCs w:val="24"/>
                <w:lang w:val="ru-RU"/>
              </w:rPr>
            </w:pPr>
          </w:p>
        </w:tc>
      </w:tr>
      <w:tr w:rsidR="00B5742B" w:rsidTr="00B5742B">
        <w:tc>
          <w:tcPr>
            <w:tcW w:w="9300" w:type="dxa"/>
            <w:vAlign w:val="center"/>
          </w:tcPr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Соответствует  требованиям_________________________________</w:t>
            </w:r>
          </w:p>
          <w:p w:rsidR="00B5742B" w:rsidRDefault="00B5742B" w:rsidP="00B60221">
            <w:pPr>
              <w:tabs>
                <w:tab w:val="left" w:pos="602"/>
                <w:tab w:val="left" w:pos="942"/>
              </w:tabs>
              <w:rPr>
                <w:sz w:val="24"/>
                <w:szCs w:val="24"/>
                <w:lang w:val="ru-RU"/>
              </w:rPr>
            </w:pPr>
          </w:p>
        </w:tc>
      </w:tr>
      <w:tr w:rsidR="00B5742B" w:rsidRPr="00B5742B" w:rsidTr="00B5742B">
        <w:tc>
          <w:tcPr>
            <w:tcW w:w="9300" w:type="dxa"/>
            <w:vAlign w:val="center"/>
          </w:tcPr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Декларация о соответс</w:t>
            </w:r>
            <w:r>
              <w:rPr>
                <w:sz w:val="24"/>
                <w:szCs w:val="24"/>
                <w:lang w:val="ru-RU"/>
              </w:rPr>
              <w:t>т</w:t>
            </w:r>
            <w:r w:rsidRPr="00CF10F6">
              <w:rPr>
                <w:sz w:val="24"/>
                <w:szCs w:val="24"/>
                <w:lang w:val="ru-RU"/>
              </w:rPr>
              <w:t>вии принята на о</w:t>
            </w:r>
            <w:r>
              <w:rPr>
                <w:sz w:val="24"/>
                <w:szCs w:val="24"/>
                <w:lang w:val="ru-RU"/>
              </w:rPr>
              <w:t>с</w:t>
            </w:r>
            <w:r w:rsidRPr="00CF10F6">
              <w:rPr>
                <w:sz w:val="24"/>
                <w:szCs w:val="24"/>
                <w:lang w:val="ru-RU"/>
              </w:rPr>
              <w:t>новании_______________</w:t>
            </w:r>
          </w:p>
          <w:p w:rsidR="00B5742B" w:rsidRDefault="00B5742B" w:rsidP="00B60221">
            <w:pPr>
              <w:tabs>
                <w:tab w:val="left" w:pos="602"/>
                <w:tab w:val="left" w:pos="942"/>
              </w:tabs>
              <w:rPr>
                <w:sz w:val="24"/>
                <w:szCs w:val="24"/>
                <w:lang w:val="ru-RU"/>
              </w:rPr>
            </w:pPr>
          </w:p>
        </w:tc>
      </w:tr>
      <w:tr w:rsidR="00B5742B" w:rsidTr="00B5742B">
        <w:tc>
          <w:tcPr>
            <w:tcW w:w="9300" w:type="dxa"/>
            <w:vAlign w:val="center"/>
          </w:tcPr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Дополнительная информация________________________________</w:t>
            </w:r>
          </w:p>
          <w:p w:rsidR="00B5742B" w:rsidRDefault="00B5742B" w:rsidP="00B60221">
            <w:pPr>
              <w:tabs>
                <w:tab w:val="left" w:pos="602"/>
                <w:tab w:val="left" w:pos="942"/>
              </w:tabs>
              <w:rPr>
                <w:sz w:val="24"/>
                <w:szCs w:val="24"/>
                <w:lang w:val="ru-RU"/>
              </w:rPr>
            </w:pPr>
          </w:p>
        </w:tc>
      </w:tr>
      <w:tr w:rsidR="00B5742B" w:rsidRPr="00B5742B" w:rsidTr="00B5742B">
        <w:tc>
          <w:tcPr>
            <w:tcW w:w="9300" w:type="dxa"/>
            <w:vAlign w:val="center"/>
          </w:tcPr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Декларация о соответс</w:t>
            </w:r>
            <w:r>
              <w:rPr>
                <w:sz w:val="24"/>
                <w:szCs w:val="24"/>
                <w:lang w:val="ru-RU"/>
              </w:rPr>
              <w:t>т</w:t>
            </w:r>
            <w:r w:rsidRPr="00CF10F6">
              <w:rPr>
                <w:sz w:val="24"/>
                <w:szCs w:val="24"/>
                <w:lang w:val="ru-RU"/>
              </w:rPr>
              <w:t>вии действительна с даты регистрации</w:t>
            </w:r>
          </w:p>
          <w:p w:rsidR="00B5742B" w:rsidRDefault="00B5742B" w:rsidP="00B60221">
            <w:pPr>
              <w:tabs>
                <w:tab w:val="left" w:pos="602"/>
                <w:tab w:val="left" w:pos="942"/>
              </w:tabs>
              <w:rPr>
                <w:sz w:val="24"/>
                <w:szCs w:val="24"/>
                <w:lang w:val="ru-RU"/>
              </w:rPr>
            </w:pPr>
          </w:p>
        </w:tc>
      </w:tr>
      <w:tr w:rsidR="00B5742B" w:rsidTr="00B5742B">
        <w:tc>
          <w:tcPr>
            <w:tcW w:w="9300" w:type="dxa"/>
            <w:vAlign w:val="center"/>
          </w:tcPr>
          <w:p w:rsidR="00B5742B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По _________________включительно.</w:t>
            </w:r>
          </w:p>
          <w:p w:rsidR="00B5742B" w:rsidRDefault="00B5742B" w:rsidP="00B60221">
            <w:pPr>
              <w:rPr>
                <w:sz w:val="24"/>
                <w:szCs w:val="24"/>
                <w:lang w:val="ru-RU"/>
              </w:rPr>
            </w:pPr>
          </w:p>
        </w:tc>
      </w:tr>
      <w:tr w:rsidR="00B5742B" w:rsidTr="00B5742B">
        <w:tc>
          <w:tcPr>
            <w:tcW w:w="9300" w:type="dxa"/>
            <w:vAlign w:val="center"/>
          </w:tcPr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</w:p>
        </w:tc>
      </w:tr>
      <w:tr w:rsidR="00B5742B" w:rsidTr="00B5742B">
        <w:tc>
          <w:tcPr>
            <w:tcW w:w="9300" w:type="dxa"/>
            <w:vAlign w:val="center"/>
          </w:tcPr>
          <w:p w:rsidR="00B5742B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 xml:space="preserve">_____________  М.П. </w:t>
            </w: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Pr="00CF10F6">
              <w:rPr>
                <w:sz w:val="24"/>
                <w:szCs w:val="24"/>
                <w:lang w:val="ru-RU"/>
              </w:rPr>
              <w:t>________________________</w:t>
            </w:r>
          </w:p>
          <w:p w:rsidR="00B5742B" w:rsidRPr="000A08D3" w:rsidRDefault="00B5742B" w:rsidP="00B60221">
            <w:pPr>
              <w:rPr>
                <w:sz w:val="18"/>
                <w:szCs w:val="18"/>
                <w:lang w:val="ru-RU"/>
              </w:rPr>
            </w:pPr>
            <w:r w:rsidRPr="000A08D3">
              <w:rPr>
                <w:sz w:val="18"/>
                <w:szCs w:val="18"/>
                <w:lang w:val="ru-RU"/>
              </w:rPr>
              <w:t xml:space="preserve">Подпись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        </w:t>
            </w:r>
            <w:r w:rsidRPr="000A08D3">
              <w:rPr>
                <w:sz w:val="18"/>
                <w:szCs w:val="18"/>
                <w:lang w:val="ru-RU"/>
              </w:rPr>
              <w:t xml:space="preserve"> Ф.И.О. заявителя</w:t>
            </w:r>
          </w:p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</w:p>
        </w:tc>
      </w:tr>
      <w:tr w:rsidR="00B5742B" w:rsidRPr="00B5742B" w:rsidTr="00B5742B">
        <w:tc>
          <w:tcPr>
            <w:tcW w:w="9300" w:type="dxa"/>
            <w:vAlign w:val="center"/>
          </w:tcPr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Регистрационный  номер декларации о соответствии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</w:p>
        </w:tc>
      </w:tr>
      <w:tr w:rsidR="00B5742B" w:rsidTr="00B5742B">
        <w:tc>
          <w:tcPr>
            <w:tcW w:w="9300" w:type="dxa"/>
            <w:vAlign w:val="center"/>
          </w:tcPr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  <w:r w:rsidRPr="00CF10F6">
              <w:rPr>
                <w:sz w:val="24"/>
                <w:szCs w:val="24"/>
                <w:lang w:val="ru-RU"/>
              </w:rPr>
              <w:t>ЕАЭС №___________________</w:t>
            </w:r>
          </w:p>
          <w:p w:rsidR="00B5742B" w:rsidRPr="00CF10F6" w:rsidRDefault="00B5742B" w:rsidP="00B60221">
            <w:pPr>
              <w:rPr>
                <w:sz w:val="24"/>
                <w:szCs w:val="24"/>
                <w:lang w:val="ru-RU"/>
              </w:rPr>
            </w:pPr>
          </w:p>
        </w:tc>
      </w:tr>
      <w:tr w:rsidR="00B5742B" w:rsidRPr="00B5742B" w:rsidTr="00B5742B">
        <w:tc>
          <w:tcPr>
            <w:tcW w:w="9300" w:type="dxa"/>
            <w:vAlign w:val="center"/>
          </w:tcPr>
          <w:p w:rsidR="00B5742B" w:rsidRDefault="00B5742B" w:rsidP="00B602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  регистрации декларации о соответствии :___________________</w:t>
            </w:r>
          </w:p>
          <w:p w:rsidR="00B5742B" w:rsidRDefault="00B5742B" w:rsidP="00B6022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60221" w:rsidRPr="000A08D3" w:rsidRDefault="00B60221" w:rsidP="005817C7">
      <w:pPr>
        <w:tabs>
          <w:tab w:val="left" w:pos="602"/>
          <w:tab w:val="left" w:pos="942"/>
        </w:tabs>
        <w:rPr>
          <w:sz w:val="24"/>
          <w:szCs w:val="24"/>
          <w:lang w:val="ru-RU"/>
        </w:rPr>
      </w:pPr>
      <w:bookmarkStart w:id="0" w:name="_GoBack"/>
      <w:bookmarkEnd w:id="0"/>
    </w:p>
    <w:sectPr w:rsidR="00B60221" w:rsidRPr="000A08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89" w:rsidRDefault="00205A89" w:rsidP="008B6990">
      <w:pPr>
        <w:spacing w:after="0" w:line="240" w:lineRule="auto"/>
      </w:pPr>
      <w:r>
        <w:separator/>
      </w:r>
    </w:p>
  </w:endnote>
  <w:endnote w:type="continuationSeparator" w:id="0">
    <w:p w:rsidR="00205A89" w:rsidRDefault="00205A89" w:rsidP="008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89" w:rsidRDefault="00205A89" w:rsidP="008B6990">
      <w:pPr>
        <w:spacing w:after="0" w:line="240" w:lineRule="auto"/>
      </w:pPr>
      <w:r>
        <w:separator/>
      </w:r>
    </w:p>
  </w:footnote>
  <w:footnote w:type="continuationSeparator" w:id="0">
    <w:p w:rsidR="00205A89" w:rsidRDefault="00205A89" w:rsidP="008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95"/>
    <w:rsid w:val="000A08D3"/>
    <w:rsid w:val="000A35FD"/>
    <w:rsid w:val="00205A89"/>
    <w:rsid w:val="00271D53"/>
    <w:rsid w:val="00566D0E"/>
    <w:rsid w:val="005817C7"/>
    <w:rsid w:val="006768DE"/>
    <w:rsid w:val="006D1F06"/>
    <w:rsid w:val="00703727"/>
    <w:rsid w:val="007D0D3E"/>
    <w:rsid w:val="008B6990"/>
    <w:rsid w:val="009F1E83"/>
    <w:rsid w:val="00B5742B"/>
    <w:rsid w:val="00B60221"/>
    <w:rsid w:val="00C66895"/>
    <w:rsid w:val="00C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9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990"/>
  </w:style>
  <w:style w:type="paragraph" w:styleId="a5">
    <w:name w:val="footer"/>
    <w:basedOn w:val="a"/>
    <w:link w:val="a6"/>
    <w:uiPriority w:val="99"/>
    <w:unhideWhenUsed/>
    <w:rsid w:val="008B69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990"/>
  </w:style>
  <w:style w:type="paragraph" w:styleId="a7">
    <w:name w:val="Balloon Text"/>
    <w:basedOn w:val="a"/>
    <w:link w:val="a8"/>
    <w:uiPriority w:val="99"/>
    <w:semiHidden/>
    <w:unhideWhenUsed/>
    <w:rsid w:val="005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D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6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9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990"/>
  </w:style>
  <w:style w:type="paragraph" w:styleId="a5">
    <w:name w:val="footer"/>
    <w:basedOn w:val="a"/>
    <w:link w:val="a6"/>
    <w:uiPriority w:val="99"/>
    <w:unhideWhenUsed/>
    <w:rsid w:val="008B69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990"/>
  </w:style>
  <w:style w:type="paragraph" w:styleId="a7">
    <w:name w:val="Balloon Text"/>
    <w:basedOn w:val="a"/>
    <w:link w:val="a8"/>
    <w:uiPriority w:val="99"/>
    <w:semiHidden/>
    <w:unhideWhenUsed/>
    <w:rsid w:val="005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D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6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F4977ECF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5250</cp:lastModifiedBy>
  <cp:revision>8</cp:revision>
  <dcterms:created xsi:type="dcterms:W3CDTF">2020-09-30T05:34:00Z</dcterms:created>
  <dcterms:modified xsi:type="dcterms:W3CDTF">2020-11-22T16:05:00Z</dcterms:modified>
</cp:coreProperties>
</file>