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CE" w:rsidRPr="00CE63CE" w:rsidRDefault="00CE63CE" w:rsidP="00CE63CE">
      <w:pPr>
        <w:rPr>
          <w:lang w:val="ru-RU"/>
        </w:rPr>
      </w:pPr>
      <w:r w:rsidRPr="00CE63CE">
        <w:rPr>
          <w:b/>
          <w:lang w:val="ru-RU"/>
        </w:rPr>
        <w:t xml:space="preserve">                                    </w:t>
      </w:r>
      <w:proofErr w:type="spellStart"/>
      <w:r w:rsidR="00B87BA1">
        <w:rPr>
          <w:b/>
          <w:lang w:val="ru-RU"/>
        </w:rPr>
        <w:t>С</w:t>
      </w:r>
      <w:r w:rsidRPr="00CE63CE">
        <w:rPr>
          <w:b/>
          <w:lang w:val="ru-RU"/>
        </w:rPr>
        <w:t>ертификациялоо</w:t>
      </w:r>
      <w:proofErr w:type="spellEnd"/>
      <w:r w:rsidRPr="00CE63CE">
        <w:rPr>
          <w:b/>
          <w:lang w:val="ru-RU"/>
        </w:rPr>
        <w:t xml:space="preserve"> </w:t>
      </w:r>
      <w:r w:rsidR="00B87BA1">
        <w:rPr>
          <w:b/>
          <w:lang w:val="ru-RU"/>
        </w:rPr>
        <w:t xml:space="preserve">  </w:t>
      </w:r>
      <w:proofErr w:type="spellStart"/>
      <w:r w:rsidRPr="00CE63CE">
        <w:rPr>
          <w:b/>
          <w:lang w:val="ru-RU"/>
        </w:rPr>
        <w:t>схемаларын</w:t>
      </w:r>
      <w:proofErr w:type="spellEnd"/>
      <w:r w:rsidRPr="00CE63CE">
        <w:rPr>
          <w:b/>
          <w:lang w:val="ru-RU"/>
        </w:rPr>
        <w:t xml:space="preserve"> </w:t>
      </w:r>
      <w:proofErr w:type="spellStart"/>
      <w:r w:rsidR="00B87BA1">
        <w:rPr>
          <w:b/>
          <w:lang w:val="ru-RU"/>
        </w:rPr>
        <w:t>ын</w:t>
      </w:r>
      <w:proofErr w:type="spellEnd"/>
      <w:r w:rsidR="00B87BA1">
        <w:rPr>
          <w:b/>
          <w:lang w:val="ru-RU"/>
        </w:rPr>
        <w:t xml:space="preserve">  </w:t>
      </w:r>
      <w:proofErr w:type="spellStart"/>
      <w:r w:rsidR="00B87BA1">
        <w:rPr>
          <w:b/>
          <w:lang w:val="ru-RU"/>
        </w:rPr>
        <w:t>турлорун</w:t>
      </w:r>
      <w:proofErr w:type="spellEnd"/>
      <w:r w:rsidR="00B87BA1">
        <w:rPr>
          <w:b/>
          <w:lang w:val="ru-RU"/>
        </w:rPr>
        <w:t xml:space="preserve"> </w:t>
      </w:r>
      <w:r w:rsidRPr="00CE63CE">
        <w:rPr>
          <w:b/>
          <w:lang w:val="ru-RU"/>
        </w:rPr>
        <w:t xml:space="preserve">  </w:t>
      </w:r>
      <w:proofErr w:type="spellStart"/>
      <w:r w:rsidRPr="00CE63CE">
        <w:rPr>
          <w:b/>
          <w:lang w:val="ru-RU"/>
        </w:rPr>
        <w:t>сү</w:t>
      </w:r>
      <w:proofErr w:type="gramStart"/>
      <w:r w:rsidRPr="00CE63CE">
        <w:rPr>
          <w:b/>
          <w:lang w:val="ru-RU"/>
        </w:rPr>
        <w:t>р</w:t>
      </w:r>
      <w:proofErr w:type="gramEnd"/>
      <w:r w:rsidRPr="00CE63CE">
        <w:rPr>
          <w:b/>
          <w:lang w:val="ru-RU"/>
        </w:rPr>
        <w:t>өттөө</w:t>
      </w:r>
      <w:proofErr w:type="spellEnd"/>
    </w:p>
    <w:p w:rsidR="00CE63CE" w:rsidRPr="00CE63CE" w:rsidRDefault="00CE63CE" w:rsidP="00CE63CE">
      <w:pPr>
        <w:rPr>
          <w:lang w:val="ru-RU"/>
        </w:rPr>
      </w:pPr>
      <w:proofErr w:type="spellStart"/>
      <w:r w:rsidRPr="00CE63CE">
        <w:rPr>
          <w:lang w:val="ru-RU"/>
        </w:rPr>
        <w:t>Бекитилген</w:t>
      </w:r>
      <w:proofErr w:type="spellEnd"/>
      <w:r w:rsidRPr="00CE63CE">
        <w:rPr>
          <w:lang w:val="ru-RU"/>
        </w:rPr>
        <w:t xml:space="preserve"> аккредитация </w:t>
      </w:r>
      <w:proofErr w:type="spellStart"/>
      <w:proofErr w:type="gramStart"/>
      <w:r w:rsidRPr="00CE63CE">
        <w:rPr>
          <w:lang w:val="ru-RU"/>
        </w:rPr>
        <w:t>ч</w:t>
      </w:r>
      <w:proofErr w:type="gramEnd"/>
      <w:r w:rsidRPr="00CE63CE">
        <w:rPr>
          <w:lang w:val="ru-RU"/>
        </w:rPr>
        <w:t>өйрөсүнө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ылайык</w:t>
      </w:r>
      <w:proofErr w:type="spellEnd"/>
      <w:r w:rsidRPr="00CE63CE">
        <w:rPr>
          <w:lang w:val="ru-RU"/>
        </w:rPr>
        <w:t xml:space="preserve">, КБ </w:t>
      </w:r>
      <w:proofErr w:type="spellStart"/>
      <w:r w:rsidRPr="00CE63CE">
        <w:rPr>
          <w:lang w:val="ru-RU"/>
        </w:rPr>
        <w:t>стандарттык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схемалар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боюнча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өнүмдөрдү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сертификациялайт</w:t>
      </w:r>
      <w:proofErr w:type="spellEnd"/>
      <w:r w:rsidRPr="00CE63CE">
        <w:rPr>
          <w:lang w:val="ru-RU"/>
        </w:rPr>
        <w:t>: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1с, 2с, 5с, 6с, 7с, 8с - </w:t>
      </w:r>
      <w:proofErr w:type="spellStart"/>
      <w:r w:rsidRPr="00CE63CE">
        <w:rPr>
          <w:lang w:val="ru-RU"/>
        </w:rPr>
        <w:t>сериялык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өндү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үү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3с, 4с, 9с - </w:t>
      </w:r>
      <w:proofErr w:type="spellStart"/>
      <w:r w:rsidRPr="00CE63CE">
        <w:rPr>
          <w:lang w:val="ru-RU"/>
        </w:rPr>
        <w:t>продукциянын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партиялары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b/>
          <w:lang w:val="ru-RU"/>
        </w:rPr>
      </w:pPr>
    </w:p>
    <w:p w:rsidR="00CE63CE" w:rsidRPr="00CE63CE" w:rsidRDefault="00B87BA1" w:rsidP="00CE63CE">
      <w:pPr>
        <w:rPr>
          <w:b/>
          <w:lang w:val="ru-RU"/>
        </w:rPr>
      </w:pPr>
      <w:proofErr w:type="spellStart"/>
      <w:r>
        <w:rPr>
          <w:b/>
          <w:lang w:val="ru-RU"/>
        </w:rPr>
        <w:t>С</w:t>
      </w:r>
      <w:r w:rsidR="00CE63CE" w:rsidRPr="00CE63CE">
        <w:rPr>
          <w:b/>
          <w:lang w:val="ru-RU"/>
        </w:rPr>
        <w:t>ертификаттоо</w:t>
      </w:r>
      <w:proofErr w:type="spellEnd"/>
      <w:r w:rsidR="00D335F8">
        <w:rPr>
          <w:b/>
          <w:lang w:val="ru-RU"/>
        </w:rPr>
        <w:t xml:space="preserve"> </w:t>
      </w:r>
      <w:r w:rsidR="00CE63CE" w:rsidRPr="00CE63CE">
        <w:rPr>
          <w:b/>
          <w:lang w:val="ru-RU"/>
        </w:rPr>
        <w:t xml:space="preserve"> </w:t>
      </w:r>
      <w:proofErr w:type="spellStart"/>
      <w:r w:rsidR="00CE63CE" w:rsidRPr="00CE63CE">
        <w:rPr>
          <w:b/>
          <w:lang w:val="ru-RU"/>
        </w:rPr>
        <w:t>схемалары</w:t>
      </w:r>
      <w:r w:rsidR="00D335F8">
        <w:rPr>
          <w:b/>
          <w:lang w:val="ru-RU"/>
        </w:rPr>
        <w:t>нын</w:t>
      </w:r>
      <w:proofErr w:type="spellEnd"/>
      <w:r w:rsidR="00D335F8">
        <w:rPr>
          <w:b/>
          <w:lang w:val="ru-RU"/>
        </w:rPr>
        <w:t xml:space="preserve"> </w:t>
      </w:r>
      <w:proofErr w:type="spellStart"/>
      <w:r w:rsidR="00D335F8">
        <w:rPr>
          <w:b/>
          <w:lang w:val="ru-RU"/>
        </w:rPr>
        <w:t>турлору</w:t>
      </w:r>
      <w:proofErr w:type="spellEnd"/>
      <w:r w:rsidR="00D335F8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="00CE63CE" w:rsidRPr="00CE63CE">
        <w:rPr>
          <w:b/>
          <w:lang w:val="ru-RU"/>
        </w:rPr>
        <w:t xml:space="preserve"> </w:t>
      </w:r>
      <w:proofErr w:type="spellStart"/>
      <w:r w:rsidR="00CE63CE" w:rsidRPr="00CE63CE">
        <w:rPr>
          <w:b/>
          <w:lang w:val="ru-RU"/>
        </w:rPr>
        <w:t>төмөнкүлөр</w:t>
      </w:r>
      <w:r w:rsidR="00D335F8">
        <w:rPr>
          <w:b/>
          <w:lang w:val="ru-RU"/>
        </w:rPr>
        <w:t>ду</w:t>
      </w:r>
      <w:proofErr w:type="spellEnd"/>
      <w:r w:rsidR="00D335F8">
        <w:rPr>
          <w:b/>
          <w:lang w:val="ru-RU"/>
        </w:rPr>
        <w:t xml:space="preserve">  </w:t>
      </w:r>
      <w:r w:rsidR="00CE63CE" w:rsidRPr="00CE63CE">
        <w:rPr>
          <w:b/>
          <w:lang w:val="ru-RU"/>
        </w:rPr>
        <w:t xml:space="preserve"> </w:t>
      </w:r>
      <w:proofErr w:type="spellStart"/>
      <w:r w:rsidR="00CE63CE" w:rsidRPr="00CE63CE">
        <w:rPr>
          <w:b/>
          <w:lang w:val="ru-RU"/>
        </w:rPr>
        <w:t>к</w:t>
      </w:r>
      <w:r w:rsidR="00D335F8">
        <w:rPr>
          <w:b/>
          <w:lang w:val="ru-RU"/>
        </w:rPr>
        <w:t>амтыйт</w:t>
      </w:r>
      <w:proofErr w:type="spellEnd"/>
      <w:r w:rsidR="00CE63CE" w:rsidRPr="00CE63CE">
        <w:rPr>
          <w:b/>
          <w:lang w:val="ru-RU"/>
        </w:rPr>
        <w:t>: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арыз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документтерди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берүү</w:t>
      </w:r>
      <w:proofErr w:type="spellEnd"/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арызды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документтерди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талдоо</w:t>
      </w:r>
      <w:proofErr w:type="spellEnd"/>
      <w:r w:rsidRPr="00CE63CE">
        <w:rPr>
          <w:lang w:val="ru-RU"/>
        </w:rPr>
        <w:t xml:space="preserve">, </w:t>
      </w:r>
      <w:proofErr w:type="spellStart"/>
      <w:r w:rsidRPr="00CE63CE">
        <w:rPr>
          <w:lang w:val="ru-RU"/>
        </w:rPr>
        <w:t>сертификациялоо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иштерин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жүргүзүү</w:t>
      </w:r>
      <w:proofErr w:type="spellEnd"/>
      <w:r w:rsidRPr="00CE63CE">
        <w:rPr>
          <w:lang w:val="ru-RU"/>
        </w:rPr>
        <w:t xml:space="preserve"> / </w:t>
      </w:r>
      <w:proofErr w:type="spellStart"/>
      <w:r w:rsidRPr="00CE63CE">
        <w:rPr>
          <w:lang w:val="ru-RU"/>
        </w:rPr>
        <w:t>өткө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үүдөн</w:t>
      </w:r>
      <w:proofErr w:type="spellEnd"/>
      <w:r w:rsidRPr="00CE63CE">
        <w:rPr>
          <w:lang w:val="ru-RU"/>
        </w:rPr>
        <w:t xml:space="preserve"> баш </w:t>
      </w:r>
      <w:proofErr w:type="spellStart"/>
      <w:r w:rsidRPr="00CE63CE">
        <w:rPr>
          <w:lang w:val="ru-RU"/>
        </w:rPr>
        <w:t>тартуу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жөнүндө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чечим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кабыл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алуу</w:t>
      </w:r>
      <w:proofErr w:type="spellEnd"/>
      <w:r w:rsidRPr="00CE63CE">
        <w:rPr>
          <w:lang w:val="ru-RU"/>
        </w:rPr>
        <w:t xml:space="preserve"> - </w:t>
      </w:r>
      <w:r w:rsidR="00D335F8">
        <w:rPr>
          <w:lang w:val="ru-RU"/>
        </w:rPr>
        <w:t>СО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өнүмдөрдүн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үлгүлө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үн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үлгүлөрүн</w:t>
      </w:r>
      <w:proofErr w:type="spellEnd"/>
      <w:r w:rsidRPr="00CE63CE">
        <w:rPr>
          <w:lang w:val="ru-RU"/>
        </w:rPr>
        <w:t xml:space="preserve">) </w:t>
      </w:r>
      <w:proofErr w:type="spellStart"/>
      <w:r w:rsidRPr="00CE63CE">
        <w:rPr>
          <w:lang w:val="ru-RU"/>
        </w:rPr>
        <w:t>идентификациялоо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тандоо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</w:t>
      </w:r>
      <w:proofErr w:type="spellEnd"/>
      <w:r w:rsidRPr="00CE63CE">
        <w:rPr>
          <w:lang w:val="ru-RU"/>
        </w:rPr>
        <w:t xml:space="preserve"> ал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каралса</w:t>
      </w:r>
      <w:proofErr w:type="spellEnd"/>
      <w:r w:rsidRPr="00CE63CE">
        <w:rPr>
          <w:lang w:val="ru-RU"/>
        </w:rPr>
        <w:t xml:space="preserve">) - </w:t>
      </w:r>
      <w:r w:rsidR="00D335F8">
        <w:rPr>
          <w:lang w:val="ru-RU"/>
        </w:rPr>
        <w:t>СО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numPr>
          <w:ilvl w:val="0"/>
          <w:numId w:val="2"/>
        </w:numPr>
        <w:rPr>
          <w:lang w:val="ru-RU"/>
        </w:rPr>
      </w:pPr>
      <w:proofErr w:type="spellStart"/>
      <w:r w:rsidRPr="00CE63CE">
        <w:rPr>
          <w:lang w:val="ru-RU"/>
        </w:rPr>
        <w:t>аккредиттелгендерди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тестирлөө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үчүн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келишимдик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негизде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тартуу</w:t>
      </w:r>
      <w:proofErr w:type="spellEnd"/>
    </w:p>
    <w:p w:rsidR="00CE63CE" w:rsidRPr="00CE63CE" w:rsidRDefault="00CE63CE" w:rsidP="00CE63CE">
      <w:pPr>
        <w:rPr>
          <w:lang w:val="ru-RU"/>
        </w:rPr>
      </w:pPr>
      <w:proofErr w:type="spellStart"/>
      <w:r w:rsidRPr="00CE63CE">
        <w:rPr>
          <w:lang w:val="ru-RU"/>
        </w:rPr>
        <w:t>сыноо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лабораториясы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эгерде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болсо</w:t>
      </w:r>
      <w:proofErr w:type="spellEnd"/>
      <w:r w:rsidRPr="00CE63CE">
        <w:rPr>
          <w:lang w:val="ru-RU"/>
        </w:rPr>
        <w:t>) - С</w:t>
      </w:r>
      <w:r w:rsidR="00083274">
        <w:rPr>
          <w:lang w:val="ru-RU"/>
        </w:rPr>
        <w:t>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тандалып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алынган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продукциянын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үлгүлө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тестирлөө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</w:t>
      </w:r>
      <w:proofErr w:type="spellEnd"/>
      <w:r w:rsidRPr="00CE63CE">
        <w:rPr>
          <w:lang w:val="ru-RU"/>
        </w:rPr>
        <w:t xml:space="preserve"> ал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болсо</w:t>
      </w:r>
      <w:proofErr w:type="spellEnd"/>
      <w:r w:rsidRPr="00CE63CE">
        <w:rPr>
          <w:lang w:val="ru-RU"/>
        </w:rPr>
        <w:t>) - AИЛ;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продукциянын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тү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изилдөө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</w:t>
      </w:r>
      <w:proofErr w:type="spellEnd"/>
      <w:r w:rsidRPr="00CE63CE">
        <w:rPr>
          <w:lang w:val="ru-RU"/>
        </w:rPr>
        <w:t xml:space="preserve"> ал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болсо</w:t>
      </w:r>
      <w:proofErr w:type="spellEnd"/>
      <w:r w:rsidRPr="00CE63CE">
        <w:rPr>
          <w:lang w:val="ru-RU"/>
        </w:rPr>
        <w:t>) -С</w:t>
      </w:r>
      <w:r w:rsidR="00083274">
        <w:rPr>
          <w:lang w:val="ru-RU"/>
        </w:rPr>
        <w:t>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продукциянын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дизайнын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изилдөө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</w:t>
      </w:r>
      <w:proofErr w:type="spellEnd"/>
      <w:r w:rsidRPr="00CE63CE">
        <w:rPr>
          <w:lang w:val="ru-RU"/>
        </w:rPr>
        <w:t xml:space="preserve"> ал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болсо</w:t>
      </w:r>
      <w:proofErr w:type="spellEnd"/>
      <w:r w:rsidRPr="00CE63CE">
        <w:rPr>
          <w:lang w:val="ru-RU"/>
        </w:rPr>
        <w:t>) - С</w:t>
      </w:r>
      <w:r w:rsidR="00083274">
        <w:rPr>
          <w:lang w:val="ru-RU"/>
        </w:rPr>
        <w:t>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өндү</w:t>
      </w:r>
      <w:proofErr w:type="gramStart"/>
      <w:r w:rsidRPr="00CE63CE">
        <w:rPr>
          <w:lang w:val="ru-RU"/>
        </w:rPr>
        <w:t>р</w:t>
      </w:r>
      <w:proofErr w:type="gramEnd"/>
      <w:r w:rsidRPr="00CE63CE">
        <w:rPr>
          <w:lang w:val="ru-RU"/>
        </w:rPr>
        <w:t>үштүн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абалын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талдоо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</w:t>
      </w:r>
      <w:proofErr w:type="spellEnd"/>
      <w:r w:rsidRPr="00CE63CE">
        <w:rPr>
          <w:lang w:val="ru-RU"/>
        </w:rPr>
        <w:t xml:space="preserve"> ал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каралса</w:t>
      </w:r>
      <w:proofErr w:type="spellEnd"/>
      <w:r w:rsidRPr="00CE63CE">
        <w:rPr>
          <w:lang w:val="ru-RU"/>
        </w:rPr>
        <w:t>) - С</w:t>
      </w:r>
      <w:r w:rsidR="00083274">
        <w:rPr>
          <w:lang w:val="ru-RU"/>
        </w:rPr>
        <w:t>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натыйжаларды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талдоо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маселе</w:t>
      </w:r>
      <w:proofErr w:type="spellEnd"/>
      <w:r w:rsidRPr="00CE63CE">
        <w:rPr>
          <w:lang w:val="ru-RU"/>
        </w:rPr>
        <w:t xml:space="preserve"> / ​​</w:t>
      </w:r>
      <w:proofErr w:type="spellStart"/>
      <w:r w:rsidRPr="00CE63CE">
        <w:rPr>
          <w:lang w:val="ru-RU"/>
        </w:rPr>
        <w:t>чыгаруудан</w:t>
      </w:r>
      <w:proofErr w:type="spellEnd"/>
      <w:r w:rsidRPr="00CE63CE">
        <w:rPr>
          <w:lang w:val="ru-RU"/>
        </w:rPr>
        <w:t xml:space="preserve"> </w:t>
      </w:r>
      <w:proofErr w:type="gramStart"/>
      <w:r w:rsidRPr="00CE63CE">
        <w:rPr>
          <w:lang w:val="ru-RU"/>
        </w:rPr>
        <w:t>баш</w:t>
      </w:r>
      <w:proofErr w:type="gram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тартуу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жөнүндө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чечим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кабыл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алуу</w:t>
      </w:r>
      <w:proofErr w:type="spellEnd"/>
    </w:p>
    <w:p w:rsidR="00CE63CE" w:rsidRPr="00CE63CE" w:rsidRDefault="00CE63CE" w:rsidP="00083274">
      <w:pPr>
        <w:jc w:val="both"/>
        <w:rPr>
          <w:lang w:val="ru-RU"/>
        </w:rPr>
      </w:pPr>
      <w:r w:rsidRPr="00CE63CE">
        <w:rPr>
          <w:lang w:val="ru-RU"/>
        </w:rPr>
        <w:t xml:space="preserve">сертификат - </w:t>
      </w:r>
      <w:proofErr w:type="gramStart"/>
      <w:r w:rsidRPr="00CE63CE">
        <w:rPr>
          <w:lang w:val="ru-RU"/>
        </w:rPr>
        <w:t>С</w:t>
      </w:r>
      <w:r w:rsidR="00083274">
        <w:rPr>
          <w:lang w:val="ru-RU"/>
        </w:rPr>
        <w:t>О</w:t>
      </w:r>
      <w:proofErr w:type="gramEnd"/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жана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күбөлүк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берүү</w:t>
      </w:r>
      <w:proofErr w:type="spellEnd"/>
      <w:r w:rsidRPr="00CE63CE">
        <w:rPr>
          <w:lang w:val="ru-RU"/>
        </w:rPr>
        <w:t xml:space="preserve"> </w:t>
      </w:r>
      <w:proofErr w:type="gramStart"/>
      <w:r w:rsidRPr="00CE63CE">
        <w:rPr>
          <w:lang w:val="ru-RU"/>
        </w:rPr>
        <w:t>-С</w:t>
      </w:r>
      <w:proofErr w:type="gramEnd"/>
      <w:r w:rsidR="00083274">
        <w:rPr>
          <w:lang w:val="ru-RU"/>
        </w:rPr>
        <w:t>О</w:t>
      </w:r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маалыматты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бирдиктүү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реестрге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киргизүү</w:t>
      </w:r>
      <w:proofErr w:type="spellEnd"/>
      <w:r w:rsidRPr="00CE63CE">
        <w:rPr>
          <w:lang w:val="ru-RU"/>
        </w:rPr>
        <w:t xml:space="preserve"> - </w:t>
      </w:r>
      <w:proofErr w:type="gramStart"/>
      <w:r w:rsidRPr="00CE63CE">
        <w:rPr>
          <w:lang w:val="ru-RU"/>
        </w:rPr>
        <w:t>С</w:t>
      </w:r>
      <w:r w:rsidR="00083274">
        <w:rPr>
          <w:lang w:val="ru-RU"/>
        </w:rPr>
        <w:t>О</w:t>
      </w:r>
      <w:proofErr w:type="gramEnd"/>
      <w:r w:rsidRPr="00CE63CE">
        <w:rPr>
          <w:lang w:val="ru-RU"/>
        </w:rPr>
        <w:t>;</w:t>
      </w:r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өнүмдүн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бирдиктүү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жү</w:t>
      </w:r>
      <w:proofErr w:type="gramStart"/>
      <w:r w:rsidRPr="00CE63CE">
        <w:rPr>
          <w:lang w:val="ru-RU"/>
        </w:rPr>
        <w:t>г</w:t>
      </w:r>
      <w:proofErr w:type="gramEnd"/>
      <w:r w:rsidRPr="00CE63CE">
        <w:rPr>
          <w:lang w:val="ru-RU"/>
        </w:rPr>
        <w:t>үртүү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белгиси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менен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продукцияны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маркалоо</w:t>
      </w:r>
      <w:proofErr w:type="spellEnd"/>
    </w:p>
    <w:p w:rsidR="00CE63CE" w:rsidRPr="00CE63CE" w:rsidRDefault="00CE63CE" w:rsidP="00CE63CE">
      <w:pPr>
        <w:rPr>
          <w:lang w:val="ru-RU"/>
        </w:rPr>
      </w:pPr>
      <w:r w:rsidRPr="00CE63CE">
        <w:rPr>
          <w:lang w:val="ru-RU"/>
        </w:rPr>
        <w:t xml:space="preserve">• </w:t>
      </w:r>
      <w:proofErr w:type="spellStart"/>
      <w:r w:rsidRPr="00CE63CE">
        <w:rPr>
          <w:lang w:val="ru-RU"/>
        </w:rPr>
        <w:t>сертификатталган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продукцияны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мезгил-мезгили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менен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баалоо</w:t>
      </w:r>
      <w:proofErr w:type="spellEnd"/>
      <w:r w:rsidRPr="00CE63CE">
        <w:rPr>
          <w:lang w:val="ru-RU"/>
        </w:rPr>
        <w:t xml:space="preserve"> (</w:t>
      </w:r>
      <w:proofErr w:type="spellStart"/>
      <w:r w:rsidRPr="00CE63CE">
        <w:rPr>
          <w:lang w:val="ru-RU"/>
        </w:rPr>
        <w:t>эгерде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сертификаттоо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схемасында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каралган</w:t>
      </w:r>
      <w:proofErr w:type="spellEnd"/>
      <w:r w:rsidRPr="00CE63CE">
        <w:rPr>
          <w:lang w:val="ru-RU"/>
        </w:rPr>
        <w:t xml:space="preserve"> </w:t>
      </w:r>
      <w:proofErr w:type="spellStart"/>
      <w:r w:rsidRPr="00CE63CE">
        <w:rPr>
          <w:lang w:val="ru-RU"/>
        </w:rPr>
        <w:t>болсо</w:t>
      </w:r>
      <w:proofErr w:type="spellEnd"/>
      <w:r w:rsidRPr="00CE63CE">
        <w:rPr>
          <w:lang w:val="ru-RU"/>
        </w:rPr>
        <w:t>) - С</w:t>
      </w:r>
      <w:r w:rsidR="00083274">
        <w:rPr>
          <w:lang w:val="ru-RU"/>
        </w:rPr>
        <w:t>О</w:t>
      </w:r>
      <w:r w:rsidRPr="00CE63CE">
        <w:rPr>
          <w:lang w:val="ru-RU"/>
        </w:rPr>
        <w:t>.</w:t>
      </w:r>
    </w:p>
    <w:tbl>
      <w:tblPr>
        <w:tblW w:w="965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901"/>
      </w:tblGrid>
      <w:tr w:rsidR="00CE63CE" w:rsidRPr="00CE63CE" w:rsidTr="00B87BA1">
        <w:trPr>
          <w:trHeight w:val="606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b/>
                <w:lang w:val="ru-RU"/>
              </w:rPr>
            </w:pPr>
            <w:proofErr w:type="spellStart"/>
            <w:r w:rsidRPr="00CE63CE">
              <w:rPr>
                <w:b/>
                <w:bCs/>
                <w:lang w:val="ru-RU"/>
              </w:rPr>
              <w:t>Схеманын</w:t>
            </w:r>
            <w:proofErr w:type="spellEnd"/>
            <w:r w:rsidRPr="00CE63C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E63CE">
              <w:rPr>
                <w:b/>
                <w:bCs/>
                <w:lang w:val="ru-RU"/>
              </w:rPr>
              <w:t>белгиси</w:t>
            </w:r>
            <w:proofErr w:type="spellEnd"/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b/>
                <w:lang w:val="ru-RU"/>
              </w:rPr>
            </w:pPr>
            <w:proofErr w:type="spellStart"/>
            <w:r w:rsidRPr="00CE63CE">
              <w:rPr>
                <w:b/>
                <w:bCs/>
                <w:lang w:val="ru-RU"/>
              </w:rPr>
              <w:t>Сертификаттоо</w:t>
            </w:r>
            <w:proofErr w:type="spellEnd"/>
            <w:r w:rsidR="00B87BA1">
              <w:rPr>
                <w:b/>
                <w:bCs/>
                <w:lang w:val="ru-RU"/>
              </w:rPr>
              <w:t xml:space="preserve"> </w:t>
            </w:r>
            <w:r w:rsidRPr="00CE63C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E63CE">
              <w:rPr>
                <w:b/>
                <w:bCs/>
                <w:lang w:val="ru-RU"/>
              </w:rPr>
              <w:t>схемасын</w:t>
            </w:r>
            <w:proofErr w:type="spellEnd"/>
            <w:r w:rsidRPr="00CE63C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E63CE">
              <w:rPr>
                <w:b/>
                <w:bCs/>
                <w:lang w:val="ru-RU"/>
              </w:rPr>
              <w:t>колдонуу</w:t>
            </w:r>
            <w:proofErr w:type="spellEnd"/>
          </w:p>
        </w:tc>
      </w:tr>
      <w:tr w:rsidR="00CE63CE" w:rsidRPr="00CE63CE" w:rsidTr="00B87BA1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1с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</w:tc>
      </w:tr>
      <w:tr w:rsidR="00CE63CE" w:rsidRPr="00D335F8" w:rsidTr="00B87BA1">
        <w:trPr>
          <w:trHeight w:val="639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2с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эгерде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сапатты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башкаруу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тутумдарына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болсо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массалык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түрдө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чыгарылган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</w:tc>
      </w:tr>
      <w:tr w:rsidR="00CE63CE" w:rsidRPr="00CE63CE" w:rsidTr="00B87BA1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lastRenderedPageBreak/>
              <w:t>3с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</w:tc>
      </w:tr>
      <w:tr w:rsidR="00CE63CE" w:rsidRPr="00CE63CE" w:rsidTr="00B87BA1">
        <w:trPr>
          <w:trHeight w:val="572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4с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продукт </w:t>
            </w:r>
            <w:proofErr w:type="spellStart"/>
            <w:r w:rsidRPr="00CE63CE">
              <w:rPr>
                <w:lang w:val="ru-RU"/>
              </w:rPr>
              <w:t>ү</w:t>
            </w:r>
            <w:proofErr w:type="gramStart"/>
            <w:r w:rsidRPr="00CE63CE">
              <w:rPr>
                <w:lang w:val="ru-RU"/>
              </w:rPr>
              <w:t>ч</w:t>
            </w:r>
            <w:proofErr w:type="gramEnd"/>
            <w:r w:rsidRPr="00CE63CE">
              <w:rPr>
                <w:lang w:val="ru-RU"/>
              </w:rPr>
              <w:t>үн</w:t>
            </w:r>
            <w:proofErr w:type="spellEnd"/>
          </w:p>
        </w:tc>
      </w:tr>
      <w:tr w:rsidR="00CE63CE" w:rsidRPr="00D335F8" w:rsidTr="00B87BA1">
        <w:trPr>
          <w:trHeight w:val="707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5с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эгерде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даяр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продукцияны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сыноодон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өткө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учурунда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белгиленген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талаптарга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шайкештигин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тастыктоо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таптакыр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мүмкүн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болбосо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кыйын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болсо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өндүрүшкө</w:t>
            </w:r>
            <w:proofErr w:type="spellEnd"/>
          </w:p>
        </w:tc>
      </w:tr>
      <w:tr w:rsidR="00CE63CE" w:rsidRPr="00D335F8" w:rsidTr="00B87BA1">
        <w:trPr>
          <w:trHeight w:val="1059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6с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массалык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түрдө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чыгарылган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эгерде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даяр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продукцияны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учурунда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шайкештикти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ырастоо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мүмкүн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болбосо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кыйын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болсо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эгерде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үүчүдө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сапатын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башкаруу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тутуму</w:t>
            </w:r>
            <w:proofErr w:type="spellEnd"/>
            <w:r w:rsidRPr="00CE63CE">
              <w:rPr>
                <w:lang w:val="ru-RU"/>
              </w:rPr>
              <w:t xml:space="preserve"> бар </w:t>
            </w:r>
            <w:proofErr w:type="spellStart"/>
            <w:r w:rsidRPr="00CE63CE">
              <w:rPr>
                <w:lang w:val="ru-RU"/>
              </w:rPr>
              <w:t>болсо</w:t>
            </w:r>
            <w:proofErr w:type="spellEnd"/>
            <w:r w:rsidRPr="00CE63CE">
              <w:rPr>
                <w:lang w:val="ru-RU"/>
              </w:rPr>
              <w:t>,</w:t>
            </w:r>
          </w:p>
        </w:tc>
      </w:tr>
      <w:tr w:rsidR="00CE63CE" w:rsidRPr="00D335F8" w:rsidTr="00B87BA1">
        <w:trPr>
          <w:trHeight w:val="606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7с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арналган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татаал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буюмдар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ошондой</w:t>
            </w:r>
            <w:proofErr w:type="spellEnd"/>
            <w:r w:rsidRPr="00CE63CE">
              <w:rPr>
                <w:lang w:val="ru-RU"/>
              </w:rPr>
              <w:t xml:space="preserve"> эле </w:t>
            </w: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көп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модификациясын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чыгарууну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пландаштырган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учурда</w:t>
            </w:r>
            <w:proofErr w:type="spellEnd"/>
          </w:p>
        </w:tc>
      </w:tr>
      <w:tr w:rsidR="00CE63CE" w:rsidRPr="00D335F8" w:rsidTr="00B87BA1">
        <w:trPr>
          <w:trHeight w:val="757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8с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арналган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татаал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буюмдар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ошондой</w:t>
            </w:r>
            <w:proofErr w:type="spellEnd"/>
            <w:r w:rsidRPr="00CE63CE">
              <w:rPr>
                <w:lang w:val="ru-RU"/>
              </w:rPr>
              <w:t xml:space="preserve"> эле </w:t>
            </w: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модификациясын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көп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чыгарууну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пландаштырган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учурда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эгерде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сапатты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башкаруу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тутумуна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болсо</w:t>
            </w:r>
            <w:proofErr w:type="spellEnd"/>
            <w:r w:rsidRPr="00CE63CE">
              <w:rPr>
                <w:lang w:val="ru-RU"/>
              </w:rPr>
              <w:t>.</w:t>
            </w:r>
          </w:p>
        </w:tc>
      </w:tr>
      <w:tr w:rsidR="00CE63CE" w:rsidRPr="00D335F8" w:rsidTr="00B87BA1">
        <w:trPr>
          <w:trHeight w:val="505"/>
          <w:tblCellSpacing w:w="0" w:type="dxa"/>
          <w:jc w:val="center"/>
        </w:trPr>
        <w:tc>
          <w:tcPr>
            <w:tcW w:w="175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bCs/>
                <w:lang w:val="ru-RU"/>
              </w:rPr>
              <w:t>9с</w:t>
            </w:r>
          </w:p>
        </w:tc>
        <w:tc>
          <w:tcPr>
            <w:tcW w:w="790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уюмдун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жеке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муктаждыктары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сатылып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алынган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анын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ичинде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продукт </w:t>
            </w:r>
            <w:proofErr w:type="spellStart"/>
            <w:r w:rsidRPr="00CE63CE">
              <w:rPr>
                <w:lang w:val="ru-RU"/>
              </w:rPr>
              <w:t>жана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чектелген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санда</w:t>
            </w:r>
            <w:proofErr w:type="spellEnd"/>
            <w:r w:rsidRPr="00CE63CE">
              <w:rPr>
                <w:lang w:val="ru-RU"/>
              </w:rPr>
              <w:t>.</w:t>
            </w:r>
          </w:p>
        </w:tc>
      </w:tr>
    </w:tbl>
    <w:p w:rsidR="00CE63CE" w:rsidRPr="00CE63CE" w:rsidRDefault="00CE63CE" w:rsidP="00CE63CE">
      <w:pPr>
        <w:rPr>
          <w:lang w:val="ru-RU"/>
        </w:rPr>
      </w:pPr>
    </w:p>
    <w:p w:rsidR="00CE63CE" w:rsidRPr="00CE63CE" w:rsidRDefault="00CE63CE" w:rsidP="00CE63CE">
      <w:pPr>
        <w:rPr>
          <w:b/>
          <w:lang w:val="ru-RU"/>
        </w:rPr>
      </w:pPr>
    </w:p>
    <w:p w:rsidR="00CE63CE" w:rsidRPr="00CE63CE" w:rsidRDefault="00CE63CE" w:rsidP="00CE63CE">
      <w:pPr>
        <w:rPr>
          <w:bCs/>
          <w:lang w:val="ru-RU"/>
        </w:rPr>
      </w:pPr>
      <w:r w:rsidRPr="00CE63CE">
        <w:rPr>
          <w:b/>
          <w:lang w:val="ru-RU"/>
        </w:rPr>
        <w:t xml:space="preserve">                           Декларация </w:t>
      </w:r>
      <w:r w:rsidR="00B87BA1">
        <w:rPr>
          <w:b/>
          <w:lang w:val="ru-RU"/>
        </w:rPr>
        <w:t xml:space="preserve"> </w:t>
      </w:r>
      <w:r w:rsidRPr="00CE63CE">
        <w:rPr>
          <w:b/>
          <w:lang w:val="ru-RU"/>
        </w:rPr>
        <w:t xml:space="preserve"> </w:t>
      </w:r>
      <w:proofErr w:type="spellStart"/>
      <w:r w:rsidRPr="00CE63CE">
        <w:rPr>
          <w:b/>
          <w:lang w:val="ru-RU"/>
        </w:rPr>
        <w:t>схемаларынын</w:t>
      </w:r>
      <w:proofErr w:type="spellEnd"/>
      <w:r w:rsidRPr="00CE63CE">
        <w:rPr>
          <w:b/>
          <w:lang w:val="ru-RU"/>
        </w:rPr>
        <w:t xml:space="preserve"> </w:t>
      </w:r>
      <w:r w:rsidR="00B87BA1">
        <w:rPr>
          <w:b/>
          <w:lang w:val="ru-RU"/>
        </w:rPr>
        <w:t xml:space="preserve"> </w:t>
      </w:r>
      <w:proofErr w:type="spellStart"/>
      <w:r w:rsidR="00B87BA1">
        <w:rPr>
          <w:b/>
          <w:lang w:val="ru-RU"/>
        </w:rPr>
        <w:t>турлорунун</w:t>
      </w:r>
      <w:proofErr w:type="spellEnd"/>
      <w:r w:rsidR="00B87BA1">
        <w:rPr>
          <w:b/>
          <w:lang w:val="ru-RU"/>
        </w:rPr>
        <w:t xml:space="preserve">  </w:t>
      </w:r>
      <w:proofErr w:type="spellStart"/>
      <w:r w:rsidRPr="00CE63CE">
        <w:rPr>
          <w:b/>
          <w:lang w:val="ru-RU"/>
        </w:rPr>
        <w:t>сү</w:t>
      </w:r>
      <w:proofErr w:type="gramStart"/>
      <w:r w:rsidRPr="00CE63CE">
        <w:rPr>
          <w:b/>
          <w:lang w:val="ru-RU"/>
        </w:rPr>
        <w:t>р</w:t>
      </w:r>
      <w:proofErr w:type="gramEnd"/>
      <w:r w:rsidRPr="00CE63CE">
        <w:rPr>
          <w:b/>
          <w:lang w:val="ru-RU"/>
        </w:rPr>
        <w:t>өттөлүшү</w:t>
      </w:r>
      <w:proofErr w:type="spellEnd"/>
    </w:p>
    <w:p w:rsidR="00CE63CE" w:rsidRPr="00CE63CE" w:rsidRDefault="00CE63CE" w:rsidP="00CE63CE">
      <w:pPr>
        <w:rPr>
          <w:bCs/>
          <w:lang w:val="ru-RU"/>
        </w:rPr>
      </w:pPr>
      <w:proofErr w:type="spellStart"/>
      <w:r w:rsidRPr="00CE63CE">
        <w:rPr>
          <w:bCs/>
          <w:lang w:val="ru-RU"/>
        </w:rPr>
        <w:t>Ү</w:t>
      </w:r>
      <w:proofErr w:type="gramStart"/>
      <w:r w:rsidRPr="00CE63CE">
        <w:rPr>
          <w:bCs/>
          <w:lang w:val="ru-RU"/>
        </w:rPr>
        <w:t>ч</w:t>
      </w:r>
      <w:proofErr w:type="gramEnd"/>
      <w:r w:rsidRPr="00CE63CE">
        <w:rPr>
          <w:bCs/>
          <w:lang w:val="ru-RU"/>
        </w:rPr>
        <w:t>үнчү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жак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катышкан</w:t>
      </w:r>
      <w:proofErr w:type="spellEnd"/>
      <w:r w:rsidRPr="00CE63CE">
        <w:rPr>
          <w:bCs/>
          <w:lang w:val="ru-RU"/>
        </w:rPr>
        <w:t xml:space="preserve"> декларация:</w:t>
      </w:r>
    </w:p>
    <w:p w:rsidR="00CE63CE" w:rsidRPr="00CE63CE" w:rsidRDefault="00CE63CE" w:rsidP="00CE63CE">
      <w:pPr>
        <w:rPr>
          <w:bCs/>
          <w:lang w:val="ru-RU"/>
        </w:rPr>
      </w:pPr>
      <w:r w:rsidRPr="00CE63CE">
        <w:rPr>
          <w:bCs/>
          <w:lang w:val="ru-RU"/>
        </w:rPr>
        <w:t>• 3</w:t>
      </w:r>
      <w:r w:rsidR="00162011">
        <w:rPr>
          <w:bCs/>
          <w:lang w:val="ru-RU"/>
        </w:rPr>
        <w:t>д</w:t>
      </w:r>
      <w:r w:rsidRPr="00CE63CE">
        <w:rPr>
          <w:bCs/>
          <w:lang w:val="ru-RU"/>
        </w:rPr>
        <w:t>, 5</w:t>
      </w:r>
      <w:r w:rsidR="00162011">
        <w:rPr>
          <w:bCs/>
          <w:lang w:val="ru-RU"/>
        </w:rPr>
        <w:t>д</w:t>
      </w:r>
      <w:r w:rsidRPr="00CE63CE">
        <w:rPr>
          <w:bCs/>
          <w:lang w:val="ru-RU"/>
        </w:rPr>
        <w:t>, 6</w:t>
      </w:r>
      <w:r w:rsidR="00162011">
        <w:rPr>
          <w:bCs/>
          <w:lang w:val="ru-RU"/>
        </w:rPr>
        <w:t>д</w:t>
      </w:r>
      <w:r w:rsidRPr="00CE63CE">
        <w:rPr>
          <w:bCs/>
          <w:lang w:val="ru-RU"/>
        </w:rPr>
        <w:t xml:space="preserve"> </w:t>
      </w:r>
      <w:r w:rsidR="00162011">
        <w:rPr>
          <w:bCs/>
          <w:lang w:val="ru-RU"/>
        </w:rPr>
        <w:t xml:space="preserve">– </w:t>
      </w:r>
      <w:proofErr w:type="spellStart"/>
      <w:r w:rsidR="00162011">
        <w:rPr>
          <w:bCs/>
          <w:lang w:val="ru-RU"/>
        </w:rPr>
        <w:t>продукцияны</w:t>
      </w:r>
      <w:proofErr w:type="spellEnd"/>
      <w:r w:rsidR="00162011">
        <w:rPr>
          <w:bCs/>
          <w:lang w:val="ru-RU"/>
        </w:rPr>
        <w:t xml:space="preserve"> </w:t>
      </w:r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сериялык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өндү</w:t>
      </w:r>
      <w:proofErr w:type="gramStart"/>
      <w:r w:rsidRPr="00CE63CE">
        <w:rPr>
          <w:bCs/>
          <w:lang w:val="ru-RU"/>
        </w:rPr>
        <w:t>р</w:t>
      </w:r>
      <w:proofErr w:type="gramEnd"/>
      <w:r w:rsidRPr="00CE63CE">
        <w:rPr>
          <w:bCs/>
          <w:lang w:val="ru-RU"/>
        </w:rPr>
        <w:t>үү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bCs/>
          <w:lang w:val="ru-RU"/>
        </w:rPr>
      </w:pPr>
      <w:r w:rsidRPr="00CE63CE">
        <w:rPr>
          <w:bCs/>
          <w:lang w:val="ru-RU"/>
        </w:rPr>
        <w:t>• 4</w:t>
      </w:r>
      <w:r w:rsidR="00162011">
        <w:rPr>
          <w:bCs/>
          <w:lang w:val="ru-RU"/>
        </w:rPr>
        <w:t>д</w:t>
      </w:r>
      <w:r w:rsidRPr="00CE63CE">
        <w:rPr>
          <w:bCs/>
          <w:lang w:val="ru-RU"/>
        </w:rPr>
        <w:t xml:space="preserve"> - </w:t>
      </w:r>
      <w:proofErr w:type="spellStart"/>
      <w:r w:rsidRPr="00CE63CE">
        <w:rPr>
          <w:bCs/>
          <w:lang w:val="ru-RU"/>
        </w:rPr>
        <w:t>продукциянын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партиясы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bCs/>
          <w:lang w:val="ru-RU"/>
        </w:rPr>
      </w:pPr>
      <w:proofErr w:type="spellStart"/>
      <w:r w:rsidRPr="00CE63CE">
        <w:rPr>
          <w:bCs/>
          <w:lang w:val="ru-RU"/>
        </w:rPr>
        <w:t>Өз</w:t>
      </w:r>
      <w:proofErr w:type="spellEnd"/>
      <w:r w:rsidRPr="00CE63CE">
        <w:rPr>
          <w:bCs/>
          <w:lang w:val="ru-RU"/>
        </w:rPr>
        <w:t xml:space="preserve"> </w:t>
      </w:r>
      <w:r w:rsidR="00162011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далилдерине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негизделген</w:t>
      </w:r>
      <w:proofErr w:type="spellEnd"/>
      <w:r w:rsidRPr="00CE63CE">
        <w:rPr>
          <w:bCs/>
          <w:lang w:val="ru-RU"/>
        </w:rPr>
        <w:t xml:space="preserve"> декларация:</w:t>
      </w:r>
    </w:p>
    <w:p w:rsidR="00CE63CE" w:rsidRPr="00CE63CE" w:rsidRDefault="00CE63CE" w:rsidP="00CE63CE">
      <w:pPr>
        <w:rPr>
          <w:bCs/>
          <w:lang w:val="ru-RU"/>
        </w:rPr>
      </w:pPr>
      <w:r w:rsidRPr="00CE63CE">
        <w:rPr>
          <w:bCs/>
          <w:lang w:val="ru-RU"/>
        </w:rPr>
        <w:t xml:space="preserve">• 1д </w:t>
      </w:r>
      <w:r w:rsidR="00162011">
        <w:rPr>
          <w:bCs/>
          <w:lang w:val="ru-RU"/>
        </w:rPr>
        <w:t>–</w:t>
      </w:r>
      <w:r w:rsidRPr="00CE63CE">
        <w:rPr>
          <w:bCs/>
          <w:lang w:val="ru-RU"/>
        </w:rPr>
        <w:t xml:space="preserve"> </w:t>
      </w:r>
      <w:proofErr w:type="spellStart"/>
      <w:r w:rsidR="00162011">
        <w:rPr>
          <w:bCs/>
          <w:lang w:val="ru-RU"/>
        </w:rPr>
        <w:t>продукцияны</w:t>
      </w:r>
      <w:proofErr w:type="spellEnd"/>
      <w:r w:rsidR="00162011">
        <w:rPr>
          <w:bCs/>
          <w:lang w:val="ru-RU"/>
        </w:rPr>
        <w:t xml:space="preserve">  </w:t>
      </w:r>
      <w:proofErr w:type="spellStart"/>
      <w:r w:rsidR="00162011">
        <w:rPr>
          <w:bCs/>
          <w:lang w:val="ru-RU"/>
        </w:rPr>
        <w:t>сериялык</w:t>
      </w:r>
      <w:proofErr w:type="spellEnd"/>
      <w:r w:rsidR="00162011">
        <w:rPr>
          <w:bCs/>
          <w:lang w:val="ru-RU"/>
        </w:rPr>
        <w:t xml:space="preserve">    </w:t>
      </w:r>
      <w:proofErr w:type="spellStart"/>
      <w:r w:rsidR="00162011">
        <w:rPr>
          <w:bCs/>
          <w:lang w:val="ru-RU"/>
        </w:rPr>
        <w:t>ондуруу</w:t>
      </w:r>
      <w:proofErr w:type="spellEnd"/>
      <w:r w:rsidR="00162011">
        <w:rPr>
          <w:bCs/>
          <w:lang w:val="ru-RU"/>
        </w:rPr>
        <w:t xml:space="preserve">  </w:t>
      </w:r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bCs/>
          <w:lang w:val="ru-RU"/>
        </w:rPr>
      </w:pPr>
      <w:r w:rsidRPr="00CE63CE">
        <w:rPr>
          <w:bCs/>
          <w:lang w:val="ru-RU"/>
        </w:rPr>
        <w:t>• 2</w:t>
      </w:r>
      <w:r w:rsidR="00162011">
        <w:rPr>
          <w:bCs/>
          <w:lang w:val="ru-RU"/>
        </w:rPr>
        <w:t>д</w:t>
      </w:r>
      <w:r w:rsidRPr="00CE63CE">
        <w:rPr>
          <w:bCs/>
          <w:lang w:val="ru-RU"/>
        </w:rPr>
        <w:t xml:space="preserve"> - </w:t>
      </w:r>
      <w:proofErr w:type="spellStart"/>
      <w:r w:rsidRPr="00CE63CE">
        <w:rPr>
          <w:bCs/>
          <w:lang w:val="ru-RU"/>
        </w:rPr>
        <w:t>продукциянын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партиясы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үчүн</w:t>
      </w:r>
      <w:proofErr w:type="spellEnd"/>
    </w:p>
    <w:p w:rsidR="00CE63CE" w:rsidRPr="00CE63CE" w:rsidRDefault="00CE63CE" w:rsidP="00CE63CE">
      <w:pPr>
        <w:rPr>
          <w:b/>
          <w:bCs/>
          <w:lang w:val="ru-RU"/>
        </w:rPr>
      </w:pPr>
    </w:p>
    <w:p w:rsidR="00CE63CE" w:rsidRPr="00CE63CE" w:rsidRDefault="00CE63CE" w:rsidP="00CE63CE">
      <w:pPr>
        <w:rPr>
          <w:b/>
          <w:bCs/>
          <w:lang w:val="ru-RU"/>
        </w:rPr>
      </w:pPr>
      <w:r w:rsidRPr="00CE63CE">
        <w:rPr>
          <w:b/>
          <w:bCs/>
          <w:lang w:val="ru-RU"/>
        </w:rPr>
        <w:t>Декларация</w:t>
      </w:r>
      <w:r w:rsidR="00B87BA1">
        <w:rPr>
          <w:b/>
          <w:bCs/>
          <w:lang w:val="ru-RU"/>
        </w:rPr>
        <w:t xml:space="preserve"> </w:t>
      </w:r>
      <w:r w:rsidRPr="00CE63CE">
        <w:rPr>
          <w:b/>
          <w:bCs/>
          <w:lang w:val="ru-RU"/>
        </w:rPr>
        <w:t xml:space="preserve"> </w:t>
      </w:r>
      <w:proofErr w:type="spellStart"/>
      <w:r w:rsidRPr="00CE63CE">
        <w:rPr>
          <w:b/>
          <w:bCs/>
          <w:lang w:val="ru-RU"/>
        </w:rPr>
        <w:t>схемалары</w:t>
      </w:r>
      <w:r w:rsidR="00B87BA1">
        <w:rPr>
          <w:b/>
          <w:bCs/>
          <w:lang w:val="ru-RU"/>
        </w:rPr>
        <w:t>нын</w:t>
      </w:r>
      <w:proofErr w:type="spellEnd"/>
      <w:r w:rsidR="00B87BA1">
        <w:rPr>
          <w:b/>
          <w:bCs/>
          <w:lang w:val="ru-RU"/>
        </w:rPr>
        <w:t xml:space="preserve"> </w:t>
      </w:r>
      <w:proofErr w:type="spellStart"/>
      <w:r w:rsidR="00B87BA1">
        <w:rPr>
          <w:b/>
          <w:bCs/>
          <w:lang w:val="ru-RU"/>
        </w:rPr>
        <w:t>турлору</w:t>
      </w:r>
      <w:proofErr w:type="spellEnd"/>
      <w:r w:rsidR="00B87BA1">
        <w:rPr>
          <w:b/>
          <w:bCs/>
          <w:lang w:val="ru-RU"/>
        </w:rPr>
        <w:t xml:space="preserve"> </w:t>
      </w:r>
      <w:r w:rsidRPr="00CE63CE">
        <w:rPr>
          <w:b/>
          <w:bCs/>
          <w:lang w:val="ru-RU"/>
        </w:rPr>
        <w:t xml:space="preserve"> </w:t>
      </w:r>
      <w:proofErr w:type="spellStart"/>
      <w:r w:rsidRPr="00CE63CE">
        <w:rPr>
          <w:b/>
          <w:bCs/>
          <w:lang w:val="ru-RU"/>
        </w:rPr>
        <w:t>төмөнкүлөр</w:t>
      </w:r>
      <w:r w:rsidR="00EF4332">
        <w:rPr>
          <w:b/>
          <w:bCs/>
          <w:lang w:val="ru-RU"/>
        </w:rPr>
        <w:t>ду</w:t>
      </w:r>
      <w:proofErr w:type="spellEnd"/>
      <w:r w:rsidR="00EF4332">
        <w:rPr>
          <w:b/>
          <w:bCs/>
          <w:lang w:val="ru-RU"/>
        </w:rPr>
        <w:t xml:space="preserve">  </w:t>
      </w:r>
      <w:proofErr w:type="spellStart"/>
      <w:r w:rsidR="00EF4332">
        <w:rPr>
          <w:b/>
          <w:bCs/>
          <w:lang w:val="ru-RU"/>
        </w:rPr>
        <w:t>камтыйт</w:t>
      </w:r>
      <w:proofErr w:type="spellEnd"/>
      <w:r w:rsidRPr="00CE63CE">
        <w:rPr>
          <w:b/>
          <w:bCs/>
          <w:lang w:val="ru-RU"/>
        </w:rPr>
        <w:t>:</w:t>
      </w:r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өтүнмө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ээсинин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шайкештикти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декларациялоо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схемасын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тандоосу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арыз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ээси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тарабынан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шайкештигин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тастыктаган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документтерди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түзүү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жана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талдоо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proofErr w:type="spellStart"/>
      <w:r w:rsidRPr="00CE63CE">
        <w:rPr>
          <w:bCs/>
          <w:lang w:val="ru-RU" w:bidi="ru-RU"/>
        </w:rPr>
        <w:t>өнүмдөрдү</w:t>
      </w:r>
      <w:proofErr w:type="spellEnd"/>
      <w:r w:rsidRPr="00CE63CE">
        <w:rPr>
          <w:bCs/>
          <w:lang w:val="ru-RU" w:bidi="ru-RU"/>
        </w:rPr>
        <w:t xml:space="preserve"> </w:t>
      </w:r>
      <w:proofErr w:type="gramStart"/>
      <w:r w:rsidRPr="00CE63CE">
        <w:rPr>
          <w:bCs/>
          <w:lang w:val="ru-RU" w:bidi="ru-RU"/>
        </w:rPr>
        <w:t>ТР</w:t>
      </w:r>
      <w:proofErr w:type="gramEnd"/>
      <w:r w:rsidRPr="00CE63CE">
        <w:rPr>
          <w:bCs/>
          <w:lang w:val="ru-RU" w:bidi="ru-RU"/>
        </w:rPr>
        <w:t xml:space="preserve"> ЕАЭБ </w:t>
      </w:r>
      <w:proofErr w:type="spellStart"/>
      <w:r w:rsidRPr="00CE63CE">
        <w:rPr>
          <w:bCs/>
          <w:lang w:val="ru-RU" w:bidi="ru-RU"/>
        </w:rPr>
        <w:t>талаптарына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жооп</w:t>
      </w:r>
      <w:proofErr w:type="spellEnd"/>
      <w:r w:rsidRPr="00CE63CE">
        <w:rPr>
          <w:bCs/>
          <w:lang w:val="ru-RU" w:bidi="ru-RU"/>
        </w:rPr>
        <w:t xml:space="preserve"> берет</w:t>
      </w:r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продукцияны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идентификациялоо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жана</w:t>
      </w:r>
      <w:proofErr w:type="spellEnd"/>
      <w:r w:rsidRPr="00CE63CE">
        <w:rPr>
          <w:bCs/>
          <w:lang w:val="ru-RU" w:bidi="ru-RU"/>
        </w:rPr>
        <w:t xml:space="preserve"> (же) </w:t>
      </w:r>
      <w:proofErr w:type="spellStart"/>
      <w:r w:rsidRPr="00CE63CE">
        <w:rPr>
          <w:bCs/>
          <w:lang w:val="ru-RU" w:bidi="ru-RU"/>
        </w:rPr>
        <w:t>тандоо</w:t>
      </w:r>
      <w:proofErr w:type="spellEnd"/>
      <w:r w:rsidRPr="00CE63CE">
        <w:rPr>
          <w:bCs/>
          <w:lang w:val="ru-RU" w:bidi="ru-RU"/>
        </w:rPr>
        <w:t xml:space="preserve"> *</w:t>
      </w:r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өндү</w:t>
      </w:r>
      <w:proofErr w:type="gramStart"/>
      <w:r w:rsidRPr="00CE63CE">
        <w:rPr>
          <w:bCs/>
          <w:lang w:val="ru-RU" w:bidi="ru-RU"/>
        </w:rPr>
        <w:t>р</w:t>
      </w:r>
      <w:proofErr w:type="gramEnd"/>
      <w:r w:rsidRPr="00CE63CE">
        <w:rPr>
          <w:bCs/>
          <w:lang w:val="ru-RU" w:bidi="ru-RU"/>
        </w:rPr>
        <w:t>үүчү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тарабынан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өндүрүштү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контролдоо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жана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камсыз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кылуу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боюнча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чараларды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көрүү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ЕАЭБ </w:t>
      </w:r>
      <w:proofErr w:type="gramStart"/>
      <w:r w:rsidRPr="00CE63CE">
        <w:rPr>
          <w:bCs/>
          <w:lang w:val="ru-RU" w:bidi="ru-RU"/>
        </w:rPr>
        <w:t>ТР</w:t>
      </w:r>
      <w:proofErr w:type="gramEnd"/>
      <w:r w:rsidRPr="00CE63CE">
        <w:rPr>
          <w:bCs/>
          <w:lang w:val="ru-RU" w:bidi="ru-RU"/>
        </w:rPr>
        <w:t xml:space="preserve"> * </w:t>
      </w:r>
      <w:proofErr w:type="spellStart"/>
      <w:r w:rsidRPr="00CE63CE">
        <w:rPr>
          <w:bCs/>
          <w:lang w:val="ru-RU" w:bidi="ru-RU"/>
        </w:rPr>
        <w:t>талаптарына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жооп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берген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продукцияны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өндүрүү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процесси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proofErr w:type="spellStart"/>
      <w:proofErr w:type="gramStart"/>
      <w:r w:rsidRPr="00CE63CE">
        <w:rPr>
          <w:bCs/>
          <w:lang w:val="ru-RU" w:bidi="ru-RU"/>
        </w:rPr>
        <w:lastRenderedPageBreak/>
        <w:t>өтүнмө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ээси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тарабынан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аккредитацияланган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сыноо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лабораториясын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тандоо</w:t>
      </w:r>
      <w:proofErr w:type="spellEnd"/>
      <w:r w:rsidRPr="00CE63CE">
        <w:rPr>
          <w:bCs/>
          <w:lang w:val="ru-RU" w:bidi="ru-RU"/>
        </w:rPr>
        <w:t xml:space="preserve"> (</w:t>
      </w:r>
      <w:proofErr w:type="spellStart"/>
      <w:r w:rsidRPr="00CE63CE">
        <w:rPr>
          <w:bCs/>
          <w:lang w:val="ru-RU" w:bidi="ru-RU"/>
        </w:rPr>
        <w:t>схемалар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менен</w:t>
      </w:r>
      <w:proofErr w:type="spellEnd"/>
      <w:proofErr w:type="gram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bidi="ru-RU"/>
        </w:rPr>
      </w:pPr>
      <w:proofErr w:type="spellStart"/>
      <w:r w:rsidRPr="00CE63CE">
        <w:rPr>
          <w:bCs/>
          <w:lang w:bidi="ru-RU"/>
        </w:rPr>
        <w:t>аккредиттелген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сыноо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лабораториясынын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катышуусу</w:t>
      </w:r>
      <w:proofErr w:type="spellEnd"/>
      <w:r w:rsidRPr="00CE63CE">
        <w:rPr>
          <w:bCs/>
          <w:lang w:bidi="ru-RU"/>
        </w:rPr>
        <w:t>)</w:t>
      </w:r>
    </w:p>
    <w:p w:rsidR="00CE63CE" w:rsidRPr="00CE63CE" w:rsidRDefault="00CE63CE" w:rsidP="00CE63CE">
      <w:pPr>
        <w:numPr>
          <w:ilvl w:val="0"/>
          <w:numId w:val="1"/>
        </w:numPr>
        <w:rPr>
          <w:bCs/>
          <w:lang w:bidi="ru-RU"/>
        </w:rPr>
      </w:pPr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продукцияны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сыноо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bidi="ru-RU"/>
        </w:rPr>
      </w:pPr>
      <w:r w:rsidRPr="00CE63CE">
        <w:rPr>
          <w:bCs/>
          <w:lang w:bidi="ru-RU"/>
        </w:rPr>
        <w:t xml:space="preserve">• </w:t>
      </w:r>
      <w:proofErr w:type="spellStart"/>
      <w:r w:rsidRPr="00CE63CE">
        <w:rPr>
          <w:bCs/>
          <w:lang w:bidi="ru-RU"/>
        </w:rPr>
        <w:t>өнүмдүн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түрүн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изилдөө</w:t>
      </w:r>
      <w:proofErr w:type="spellEnd"/>
      <w:r w:rsidRPr="00CE63CE">
        <w:rPr>
          <w:bCs/>
          <w:lang w:bidi="ru-RU"/>
        </w:rPr>
        <w:t xml:space="preserve"> (</w:t>
      </w:r>
      <w:proofErr w:type="spellStart"/>
      <w:r w:rsidRPr="00CE63CE">
        <w:rPr>
          <w:bCs/>
          <w:lang w:bidi="ru-RU"/>
        </w:rPr>
        <w:t>эгерде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шайкештикти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декларациялоо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схемасында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каралган</w:t>
      </w:r>
      <w:proofErr w:type="spellEnd"/>
      <w:r w:rsidRPr="00CE63CE">
        <w:rPr>
          <w:bCs/>
          <w:lang w:bidi="ru-RU"/>
        </w:rPr>
        <w:t xml:space="preserve"> </w:t>
      </w:r>
      <w:proofErr w:type="spellStart"/>
      <w:r w:rsidRPr="00CE63CE">
        <w:rPr>
          <w:bCs/>
          <w:lang w:bidi="ru-RU"/>
        </w:rPr>
        <w:t>болсо</w:t>
      </w:r>
      <w:proofErr w:type="spellEnd"/>
      <w:r w:rsidRPr="00CE63CE">
        <w:rPr>
          <w:bCs/>
          <w:lang w:bidi="ru-RU"/>
        </w:rPr>
        <w:t>)</w:t>
      </w:r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• </w:t>
      </w:r>
      <w:proofErr w:type="spellStart"/>
      <w:r w:rsidRPr="00CE63CE">
        <w:rPr>
          <w:bCs/>
          <w:lang w:val="ru-RU" w:bidi="ru-RU"/>
        </w:rPr>
        <w:t>шайкештик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жөнүндө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декларацияны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кабыл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алуу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жана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каттоо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• </w:t>
      </w:r>
      <w:proofErr w:type="spellStart"/>
      <w:r w:rsidRPr="00CE63CE">
        <w:rPr>
          <w:bCs/>
          <w:lang w:val="ru-RU" w:bidi="ru-RU"/>
        </w:rPr>
        <w:t>жүгүртүлүүнү</w:t>
      </w:r>
      <w:proofErr w:type="gramStart"/>
      <w:r w:rsidRPr="00CE63CE">
        <w:rPr>
          <w:bCs/>
          <w:lang w:val="ru-RU" w:bidi="ru-RU"/>
        </w:rPr>
        <w:t>н</w:t>
      </w:r>
      <w:proofErr w:type="spellEnd"/>
      <w:proofErr w:type="gram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бирдиктүү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белгиси</w:t>
      </w:r>
      <w:proofErr w:type="spellEnd"/>
      <w:r w:rsidRPr="00CE63CE">
        <w:rPr>
          <w:bCs/>
          <w:lang w:val="ru-RU" w:bidi="ru-RU"/>
        </w:rPr>
        <w:t xml:space="preserve"> бар </w:t>
      </w:r>
      <w:proofErr w:type="spellStart"/>
      <w:r w:rsidRPr="00CE63CE">
        <w:rPr>
          <w:bCs/>
          <w:lang w:val="ru-RU" w:bidi="ru-RU"/>
        </w:rPr>
        <w:t>продукциянын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маркировкасы</w:t>
      </w:r>
      <w:proofErr w:type="spellEnd"/>
    </w:p>
    <w:p w:rsidR="00CE63CE" w:rsidRPr="00CE63CE" w:rsidRDefault="00CE63CE" w:rsidP="00CE63CE">
      <w:pPr>
        <w:numPr>
          <w:ilvl w:val="0"/>
          <w:numId w:val="1"/>
        </w:numPr>
        <w:rPr>
          <w:bCs/>
          <w:lang w:val="ru-RU" w:bidi="ru-RU"/>
        </w:rPr>
      </w:pPr>
      <w:bookmarkStart w:id="0" w:name="_GoBack"/>
      <w:bookmarkEnd w:id="0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өтүнмө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ээси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тарабынан</w:t>
      </w:r>
      <w:proofErr w:type="spellEnd"/>
      <w:r w:rsidR="0048046C">
        <w:rPr>
          <w:bCs/>
          <w:lang w:val="ru-RU" w:bidi="ru-RU"/>
        </w:rPr>
        <w:t xml:space="preserve"> </w:t>
      </w:r>
      <w:proofErr w:type="spellStart"/>
      <w:r w:rsidR="0048046C">
        <w:rPr>
          <w:bCs/>
          <w:lang w:val="ru-RU" w:bidi="ru-RU"/>
        </w:rPr>
        <w:t>негиз</w:t>
      </w:r>
      <w:proofErr w:type="spellEnd"/>
      <w:r w:rsidR="0048046C">
        <w:rPr>
          <w:bCs/>
          <w:lang w:val="ru-RU" w:bidi="ru-RU"/>
        </w:rPr>
        <w:t xml:space="preserve"> </w:t>
      </w:r>
      <w:proofErr w:type="spellStart"/>
      <w:r w:rsidR="0048046C">
        <w:rPr>
          <w:bCs/>
          <w:lang w:val="ru-RU" w:bidi="ru-RU"/>
        </w:rPr>
        <w:t>болгон</w:t>
      </w:r>
      <w:proofErr w:type="spellEnd"/>
      <w:r w:rsidR="0048046C">
        <w:rPr>
          <w:bCs/>
          <w:lang w:val="ru-RU" w:bidi="ru-RU"/>
        </w:rPr>
        <w:t xml:space="preserve"> </w:t>
      </w: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далилдөөчү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материалдардын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топтому</w:t>
      </w:r>
      <w:proofErr w:type="spellEnd"/>
      <w:r w:rsidRPr="00CE63CE">
        <w:rPr>
          <w:bCs/>
          <w:lang w:val="ru-RU" w:bidi="ru-RU"/>
        </w:rPr>
        <w:t xml:space="preserve"> </w:t>
      </w:r>
      <w:r w:rsidR="0048046C">
        <w:rPr>
          <w:bCs/>
          <w:lang w:val="ru-RU" w:bidi="ru-RU"/>
        </w:rPr>
        <w:t>,</w:t>
      </w:r>
    </w:p>
    <w:p w:rsidR="00CE63CE" w:rsidRPr="00CE63CE" w:rsidRDefault="00CE63CE" w:rsidP="0048046C">
      <w:pPr>
        <w:ind w:left="720"/>
        <w:rPr>
          <w:bCs/>
          <w:lang w:val="ru-RU" w:bidi="ru-RU"/>
        </w:rPr>
      </w:pPr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шайкештик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жөнүндө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декларацияны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кабыл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алуу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жана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аларды</w:t>
      </w:r>
      <w:proofErr w:type="spellEnd"/>
      <w:r w:rsidRPr="00CE63CE">
        <w:rPr>
          <w:bCs/>
          <w:lang w:val="ru-RU" w:bidi="ru-RU"/>
        </w:rPr>
        <w:t xml:space="preserve"> </w:t>
      </w:r>
      <w:proofErr w:type="spellStart"/>
      <w:r w:rsidRPr="00CE63CE">
        <w:rPr>
          <w:bCs/>
          <w:lang w:val="ru-RU" w:bidi="ru-RU"/>
        </w:rPr>
        <w:t>сактоо</w:t>
      </w:r>
      <w:proofErr w:type="spellEnd"/>
      <w:proofErr w:type="gramStart"/>
      <w:r w:rsidRPr="00CE63CE">
        <w:rPr>
          <w:bCs/>
          <w:lang w:val="ru-RU" w:bidi="ru-RU"/>
        </w:rPr>
        <w:t xml:space="preserve"> .</w:t>
      </w:r>
      <w:proofErr w:type="gramEnd"/>
    </w:p>
    <w:p w:rsidR="00CE63CE" w:rsidRPr="00CE63CE" w:rsidRDefault="00CE63CE" w:rsidP="00CE63CE">
      <w:pPr>
        <w:rPr>
          <w:bCs/>
          <w:lang w:val="ru-RU"/>
        </w:rPr>
      </w:pPr>
    </w:p>
    <w:p w:rsidR="00CE63CE" w:rsidRPr="00CE63CE" w:rsidRDefault="00CE63CE" w:rsidP="00CE63CE">
      <w:pPr>
        <w:rPr>
          <w:bCs/>
          <w:lang w:val="ru-RU"/>
        </w:rPr>
      </w:pPr>
      <w:proofErr w:type="spellStart"/>
      <w:r w:rsidRPr="00CE63CE">
        <w:rPr>
          <w:bCs/>
          <w:lang w:val="ru-RU"/>
        </w:rPr>
        <w:t>Шайкештик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жөнүндө</w:t>
      </w:r>
      <w:proofErr w:type="spellEnd"/>
      <w:r w:rsidRPr="00CE63CE">
        <w:rPr>
          <w:bCs/>
          <w:lang w:val="ru-RU"/>
        </w:rPr>
        <w:t xml:space="preserve"> декларация ага </w:t>
      </w:r>
      <w:proofErr w:type="spellStart"/>
      <w:r w:rsidRPr="00CE63CE">
        <w:rPr>
          <w:bCs/>
          <w:lang w:val="ru-RU"/>
        </w:rPr>
        <w:t>каттоо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номери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берилген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учурдан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тартып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катталган</w:t>
      </w:r>
      <w:proofErr w:type="spellEnd"/>
      <w:r w:rsidRPr="00CE63CE">
        <w:rPr>
          <w:bCs/>
          <w:lang w:val="ru-RU"/>
        </w:rPr>
        <w:t xml:space="preserve"> </w:t>
      </w:r>
      <w:proofErr w:type="spellStart"/>
      <w:proofErr w:type="gramStart"/>
      <w:r w:rsidRPr="00CE63CE">
        <w:rPr>
          <w:bCs/>
          <w:lang w:val="ru-RU"/>
        </w:rPr>
        <w:t>деп</w:t>
      </w:r>
      <w:proofErr w:type="spellEnd"/>
      <w:proofErr w:type="gramEnd"/>
      <w:r w:rsidRPr="00CE63CE">
        <w:rPr>
          <w:bCs/>
          <w:lang w:val="ru-RU"/>
        </w:rPr>
        <w:t xml:space="preserve"> </w:t>
      </w:r>
      <w:proofErr w:type="spellStart"/>
      <w:r w:rsidRPr="00CE63CE">
        <w:rPr>
          <w:bCs/>
          <w:lang w:val="ru-RU"/>
        </w:rPr>
        <w:t>эсептелет</w:t>
      </w:r>
      <w:proofErr w:type="spellEnd"/>
      <w:r w:rsidRPr="00CE63CE">
        <w:rPr>
          <w:bCs/>
          <w:lang w:val="ru-RU"/>
        </w:rPr>
        <w:t>.</w:t>
      </w:r>
    </w:p>
    <w:p w:rsidR="00CE63CE" w:rsidRPr="00CE63CE" w:rsidRDefault="00CE63CE" w:rsidP="00CE63CE">
      <w:pPr>
        <w:rPr>
          <w:bCs/>
          <w:lang w:val="ru-RU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13"/>
        <w:gridCol w:w="1663"/>
        <w:gridCol w:w="1783"/>
        <w:gridCol w:w="2128"/>
        <w:gridCol w:w="2132"/>
        <w:gridCol w:w="1703"/>
      </w:tblGrid>
      <w:tr w:rsidR="00CE63CE" w:rsidRPr="00CE63CE" w:rsidTr="00B87BA1">
        <w:trPr>
          <w:trHeight w:val="488"/>
        </w:trPr>
        <w:tc>
          <w:tcPr>
            <w:tcW w:w="813" w:type="dxa"/>
            <w:vMerge w:val="restart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Схемы</w:t>
            </w:r>
          </w:p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 </w:t>
            </w:r>
          </w:p>
        </w:tc>
        <w:tc>
          <w:tcPr>
            <w:tcW w:w="5574" w:type="dxa"/>
            <w:gridSpan w:val="3"/>
            <w:shd w:val="clear" w:color="auto" w:fill="FFFFFF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Схема </w:t>
            </w:r>
            <w:proofErr w:type="spellStart"/>
            <w:r w:rsidRPr="00CE63CE">
              <w:rPr>
                <w:lang w:val="ru-RU"/>
              </w:rPr>
              <w:t>элементи</w:t>
            </w:r>
            <w:proofErr w:type="spellEnd"/>
          </w:p>
        </w:tc>
        <w:tc>
          <w:tcPr>
            <w:tcW w:w="2132" w:type="dxa"/>
            <w:vMerge w:val="restart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Колдонуу</w:t>
            </w:r>
            <w:proofErr w:type="spellEnd"/>
          </w:p>
        </w:tc>
        <w:tc>
          <w:tcPr>
            <w:tcW w:w="1703" w:type="dxa"/>
            <w:vMerge w:val="restart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Шайкештигин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тастыктаган</w:t>
            </w:r>
            <w:proofErr w:type="spellEnd"/>
            <w:r w:rsidRPr="00CE63CE">
              <w:rPr>
                <w:lang w:val="ru-RU"/>
              </w:rPr>
              <w:t xml:space="preserve"> документ</w:t>
            </w:r>
          </w:p>
        </w:tc>
      </w:tr>
      <w:tr w:rsidR="00CE63CE" w:rsidRPr="00D335F8" w:rsidTr="00B87BA1">
        <w:tc>
          <w:tcPr>
            <w:tcW w:w="813" w:type="dxa"/>
            <w:vMerge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продукт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баалоо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көзөмөлдөө</w:t>
            </w:r>
            <w:proofErr w:type="spellEnd"/>
          </w:p>
        </w:tc>
        <w:tc>
          <w:tcPr>
            <w:tcW w:w="1783" w:type="dxa"/>
            <w:shd w:val="clear" w:color="auto" w:fill="FFFFFF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продукт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баалоо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көзөмөлдөө</w:t>
            </w:r>
            <w:proofErr w:type="spellEnd"/>
          </w:p>
        </w:tc>
        <w:tc>
          <w:tcPr>
            <w:tcW w:w="2128" w:type="dxa"/>
            <w:shd w:val="clear" w:color="auto" w:fill="FFFFFF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продукт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баалоо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Өндүрүштү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көзөмөлдөө</w:t>
            </w:r>
            <w:proofErr w:type="spellEnd"/>
          </w:p>
        </w:tc>
        <w:tc>
          <w:tcPr>
            <w:tcW w:w="2132" w:type="dxa"/>
            <w:vMerge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</w:p>
        </w:tc>
        <w:tc>
          <w:tcPr>
            <w:tcW w:w="1703" w:type="dxa"/>
            <w:vMerge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1д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продукттун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үлгүлө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текшерилет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контролду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жүзөгө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ашырат</w:t>
            </w:r>
            <w:proofErr w:type="spellEnd"/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</w:p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үлгөн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Өтүнмө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</w:t>
            </w:r>
            <w:proofErr w:type="spellEnd"/>
            <w:r w:rsidRPr="00CE63CE">
              <w:rPr>
                <w:lang w:val="ru-RU"/>
              </w:rPr>
              <w:t xml:space="preserve"> ЕАЭБ </w:t>
            </w:r>
            <w:proofErr w:type="spellStart"/>
            <w:r w:rsidRPr="00CE63CE">
              <w:rPr>
                <w:lang w:val="ru-RU"/>
              </w:rPr>
              <w:t>мүчө-мамлекетинин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өндүрүүчүсү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аймагында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берилген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болуп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саналат</w:t>
            </w:r>
            <w:proofErr w:type="spellEnd"/>
            <w:r w:rsidRPr="00CE63CE">
              <w:rPr>
                <w:lang w:val="ru-RU"/>
              </w:rPr>
              <w:t>.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ондуруу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продукцияларына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</w:t>
            </w:r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2д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продукттун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lastRenderedPageBreak/>
              <w:t>партиясын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сыноону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өтүнмө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жүргүзөт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lastRenderedPageBreak/>
              <w:t>—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—</w:t>
            </w:r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продукт) ЕАЭБ </w:t>
            </w:r>
            <w:proofErr w:type="spellStart"/>
            <w:r w:rsidRPr="00CE63CE">
              <w:rPr>
                <w:lang w:val="ru-RU"/>
              </w:rPr>
              <w:lastRenderedPageBreak/>
              <w:t>мүч</w:t>
            </w:r>
            <w:proofErr w:type="gramStart"/>
            <w:r w:rsidRPr="00CE63CE">
              <w:rPr>
                <w:lang w:val="ru-RU"/>
              </w:rPr>
              <w:t>ө-</w:t>
            </w:r>
            <w:proofErr w:type="gramEnd"/>
            <w:r w:rsidRPr="00CE63CE">
              <w:rPr>
                <w:lang w:val="ru-RU"/>
              </w:rPr>
              <w:t>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арыз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берүүчү-өндүрүүчүсү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сатуучусу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жеткирүүчүсү</w:t>
            </w:r>
            <w:proofErr w:type="spellEnd"/>
            <w:r w:rsidRPr="00CE63CE">
              <w:rPr>
                <w:lang w:val="ru-RU"/>
              </w:rPr>
              <w:t xml:space="preserve">) же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аймагында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берилген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lastRenderedPageBreak/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lastRenderedPageBreak/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 </w:t>
            </w:r>
            <w:proofErr w:type="spellStart"/>
            <w:r w:rsidRPr="00CE63CE">
              <w:rPr>
                <w:lang w:val="ru-RU"/>
              </w:rPr>
              <w:t>ондурум</w:t>
            </w:r>
            <w:proofErr w:type="spellEnd"/>
            <w:proofErr w:type="gramStart"/>
            <w:r w:rsidRPr="00CE63CE">
              <w:rPr>
                <w:lang w:val="ru-RU"/>
              </w:rPr>
              <w:t xml:space="preserve"> )</w:t>
            </w:r>
            <w:proofErr w:type="gramEnd"/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lastRenderedPageBreak/>
              <w:t>3д</w:t>
            </w:r>
          </w:p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 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аккредиттелген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лабораториясында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борбордо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үлгүлө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—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контролду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жүзөгө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ашырат</w:t>
            </w:r>
            <w:proofErr w:type="spellEnd"/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үлгөн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Өтүнмө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</w:t>
            </w:r>
            <w:proofErr w:type="spellEnd"/>
            <w:r w:rsidRPr="00CE63CE">
              <w:rPr>
                <w:lang w:val="ru-RU"/>
              </w:rPr>
              <w:t xml:space="preserve"> ЕАЭБ </w:t>
            </w:r>
            <w:proofErr w:type="spellStart"/>
            <w:r w:rsidRPr="00CE63CE">
              <w:rPr>
                <w:lang w:val="ru-RU"/>
              </w:rPr>
              <w:t>мүчө-мамлекетинин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өндүрүүчүсү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аймагында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укуктуу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болуп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саналат</w:t>
            </w:r>
            <w:proofErr w:type="spellEnd"/>
            <w:r w:rsidRPr="00CE63CE">
              <w:rPr>
                <w:lang w:val="ru-RU"/>
              </w:rPr>
              <w:t>.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продукцияларга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</w:t>
            </w:r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4д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өнүмдөрдүн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партиясын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нерсени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t>аккредиттелген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лабораториясында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борбордо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—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—</w:t>
            </w:r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ондурмо</w:t>
            </w:r>
            <w:proofErr w:type="spellEnd"/>
            <w:r w:rsidRPr="00CE63CE">
              <w:rPr>
                <w:lang w:val="ru-RU"/>
              </w:rPr>
              <w:t>)</w:t>
            </w:r>
          </w:p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Арыз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</w:t>
            </w:r>
            <w:proofErr w:type="spellEnd"/>
            <w:r w:rsidRPr="00CE63CE">
              <w:rPr>
                <w:lang w:val="ru-RU"/>
              </w:rPr>
              <w:t xml:space="preserve"> -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мүч</w:t>
            </w:r>
            <w:proofErr w:type="gramStart"/>
            <w:r w:rsidRPr="00CE63CE">
              <w:rPr>
                <w:lang w:val="ru-RU"/>
              </w:rPr>
              <w:t>ө-</w:t>
            </w:r>
            <w:proofErr w:type="gramEnd"/>
            <w:r w:rsidRPr="00CE63CE">
              <w:rPr>
                <w:lang w:val="ru-RU"/>
              </w:rPr>
              <w:t>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өндүрүүчүсү</w:t>
            </w:r>
            <w:proofErr w:type="spellEnd"/>
            <w:r w:rsidRPr="00CE63CE">
              <w:rPr>
                <w:lang w:val="ru-RU"/>
              </w:rPr>
              <w:t xml:space="preserve">, </w:t>
            </w:r>
            <w:proofErr w:type="spellStart"/>
            <w:r w:rsidRPr="00CE63CE">
              <w:rPr>
                <w:lang w:val="ru-RU"/>
              </w:rPr>
              <w:t>сатуучусу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жеткирүүчү</w:t>
            </w:r>
            <w:proofErr w:type="spellEnd"/>
            <w:r w:rsidRPr="00CE63CE">
              <w:rPr>
                <w:lang w:val="ru-RU"/>
              </w:rPr>
              <w:t xml:space="preserve">) же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аймагында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берилген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  <w:r w:rsidRPr="00CE63CE">
              <w:rPr>
                <w:lang w:val="ru-RU"/>
              </w:rPr>
              <w:t>.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партиясына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 (</w:t>
            </w:r>
            <w:proofErr w:type="spellStart"/>
            <w:r w:rsidRPr="00CE63CE">
              <w:rPr>
                <w:lang w:val="ru-RU"/>
              </w:rPr>
              <w:t>бир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ондурум</w:t>
            </w:r>
            <w:proofErr w:type="spellEnd"/>
            <w:r w:rsidRPr="00CE63CE">
              <w:rPr>
                <w:lang w:val="ru-RU"/>
              </w:rPr>
              <w:t>)</w:t>
            </w:r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lastRenderedPageBreak/>
              <w:t>5д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изилдөө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t>тү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—</w:t>
            </w:r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контролду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жүзөгө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ашырат</w:t>
            </w:r>
            <w:proofErr w:type="spellEnd"/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ЕАЭБ </w:t>
            </w:r>
            <w:proofErr w:type="spellStart"/>
            <w:r w:rsidRPr="00CE63CE">
              <w:rPr>
                <w:lang w:val="ru-RU"/>
              </w:rPr>
              <w:t>мүч</w:t>
            </w:r>
            <w:proofErr w:type="gramStart"/>
            <w:r w:rsidRPr="00CE63CE">
              <w:rPr>
                <w:lang w:val="ru-RU"/>
              </w:rPr>
              <w:t>ө-</w:t>
            </w:r>
            <w:proofErr w:type="gramEnd"/>
            <w:r w:rsidRPr="00CE63CE">
              <w:rPr>
                <w:lang w:val="ru-RU"/>
              </w:rPr>
              <w:t>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өтүнмө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ээси-өндүрүүчүсү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ЕАЭБдин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аймагында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берилген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</w:p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продукцияларга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</w:t>
            </w:r>
          </w:p>
        </w:tc>
      </w:tr>
      <w:tr w:rsidR="00CE63CE" w:rsidRPr="00D335F8" w:rsidTr="00B87BA1">
        <w:tc>
          <w:tcPr>
            <w:tcW w:w="81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>6д</w:t>
            </w:r>
          </w:p>
        </w:tc>
        <w:tc>
          <w:tcPr>
            <w:tcW w:w="166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аккредиттелген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лабораториясында</w:t>
            </w:r>
            <w:proofErr w:type="spellEnd"/>
            <w:r w:rsidRPr="00CE63CE">
              <w:rPr>
                <w:lang w:val="ru-RU"/>
              </w:rPr>
              <w:t xml:space="preserve"> (</w:t>
            </w:r>
            <w:proofErr w:type="spellStart"/>
            <w:r w:rsidRPr="00CE63CE">
              <w:rPr>
                <w:lang w:val="ru-RU"/>
              </w:rPr>
              <w:t>борбордо</w:t>
            </w:r>
            <w:proofErr w:type="spellEnd"/>
            <w:r w:rsidRPr="00CE63CE">
              <w:rPr>
                <w:lang w:val="ru-RU"/>
              </w:rPr>
              <w:t xml:space="preserve">) </w:t>
            </w:r>
            <w:proofErr w:type="spellStart"/>
            <w:r w:rsidRPr="00CE63CE">
              <w:rPr>
                <w:lang w:val="ru-RU"/>
              </w:rPr>
              <w:t>продукциянын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үлгүлө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сыноо</w:t>
            </w:r>
            <w:proofErr w:type="spellEnd"/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менеджмент </w:t>
            </w:r>
            <w:proofErr w:type="spellStart"/>
            <w:r w:rsidRPr="00CE63CE">
              <w:rPr>
                <w:lang w:val="ru-RU"/>
              </w:rPr>
              <w:t>тутумун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сертификациялоо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жана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башкаруу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тутумун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тастыктоочу</w:t>
            </w:r>
            <w:proofErr w:type="spellEnd"/>
            <w:r w:rsidRPr="00CE63CE">
              <w:rPr>
                <w:lang w:val="ru-RU"/>
              </w:rPr>
              <w:t xml:space="preserve"> орган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текшерүүнү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контролдоо</w:t>
            </w:r>
            <w:proofErr w:type="spellEnd"/>
          </w:p>
        </w:tc>
        <w:tc>
          <w:tcPr>
            <w:tcW w:w="2128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өндү</w:t>
            </w:r>
            <w:proofErr w:type="gramStart"/>
            <w:r w:rsidRPr="00CE63CE">
              <w:rPr>
                <w:lang w:val="ru-RU"/>
              </w:rPr>
              <w:t>р</w:t>
            </w:r>
            <w:proofErr w:type="gramEnd"/>
            <w:r w:rsidRPr="00CE63CE">
              <w:rPr>
                <w:lang w:val="ru-RU"/>
              </w:rPr>
              <w:t>үштүк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контролду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жүзөгө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ашырат</w:t>
            </w:r>
            <w:proofErr w:type="spellEnd"/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үчүн</w:t>
            </w:r>
            <w:proofErr w:type="spellEnd"/>
          </w:p>
          <w:p w:rsidR="00CE63CE" w:rsidRPr="00CE63CE" w:rsidRDefault="00CE63CE" w:rsidP="00CE63CE">
            <w:pPr>
              <w:rPr>
                <w:lang w:val="ru-RU"/>
              </w:rPr>
            </w:pPr>
            <w:r w:rsidRPr="00CE63CE">
              <w:rPr>
                <w:lang w:val="ru-RU"/>
              </w:rPr>
              <w:t xml:space="preserve">ЕАЭБ </w:t>
            </w:r>
            <w:proofErr w:type="spellStart"/>
            <w:r w:rsidRPr="00CE63CE">
              <w:rPr>
                <w:lang w:val="ru-RU"/>
              </w:rPr>
              <w:t>мүч</w:t>
            </w:r>
            <w:proofErr w:type="gramStart"/>
            <w:r w:rsidRPr="00CE63CE">
              <w:rPr>
                <w:lang w:val="ru-RU"/>
              </w:rPr>
              <w:t>ө-</w:t>
            </w:r>
            <w:proofErr w:type="gramEnd"/>
            <w:r w:rsidRPr="00CE63CE">
              <w:rPr>
                <w:lang w:val="ru-RU"/>
              </w:rPr>
              <w:t>мамлекетинин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өтүнмө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ээси-өндүрүүчүсү</w:t>
            </w:r>
            <w:proofErr w:type="spellEnd"/>
            <w:r w:rsidRPr="00CE63CE">
              <w:rPr>
                <w:lang w:val="ru-RU"/>
              </w:rPr>
              <w:t xml:space="preserve"> же </w:t>
            </w:r>
            <w:proofErr w:type="spellStart"/>
            <w:r w:rsidRPr="00CE63CE">
              <w:rPr>
                <w:lang w:val="ru-RU"/>
              </w:rPr>
              <w:t>ЕАЭБдеги</w:t>
            </w:r>
            <w:proofErr w:type="spellEnd"/>
            <w:r w:rsidRPr="00CE63CE">
              <w:rPr>
                <w:lang w:val="ru-RU"/>
              </w:rPr>
              <w:t xml:space="preserve"> чет </w:t>
            </w:r>
            <w:proofErr w:type="spellStart"/>
            <w:r w:rsidRPr="00CE63CE">
              <w:rPr>
                <w:lang w:val="ru-RU"/>
              </w:rPr>
              <w:t>өлкөлүк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өндүрүүчү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тарабынан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ыйгарым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укук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берилген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адам</w:t>
            </w:r>
            <w:proofErr w:type="spellEnd"/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CE63CE" w:rsidRPr="00CE63CE" w:rsidRDefault="00CE63CE" w:rsidP="00CE63CE">
            <w:pPr>
              <w:rPr>
                <w:lang w:val="ru-RU"/>
              </w:rPr>
            </w:pPr>
            <w:proofErr w:type="spellStart"/>
            <w:r w:rsidRPr="00CE63CE">
              <w:rPr>
                <w:lang w:val="ru-RU"/>
              </w:rPr>
              <w:t>сериялык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продукцияларга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шайкештик</w:t>
            </w:r>
            <w:proofErr w:type="spellEnd"/>
            <w:r w:rsidRPr="00CE63CE">
              <w:rPr>
                <w:lang w:val="ru-RU"/>
              </w:rPr>
              <w:t xml:space="preserve"> </w:t>
            </w:r>
            <w:proofErr w:type="spellStart"/>
            <w:r w:rsidRPr="00CE63CE">
              <w:rPr>
                <w:lang w:val="ru-RU"/>
              </w:rPr>
              <w:t>жөнүндө</w:t>
            </w:r>
            <w:proofErr w:type="spellEnd"/>
            <w:r w:rsidRPr="00CE63CE">
              <w:rPr>
                <w:lang w:val="ru-RU"/>
              </w:rPr>
              <w:t xml:space="preserve"> декларация</w:t>
            </w:r>
          </w:p>
        </w:tc>
      </w:tr>
    </w:tbl>
    <w:p w:rsidR="00210A7C" w:rsidRPr="00CE63CE" w:rsidRDefault="00210A7C">
      <w:pPr>
        <w:rPr>
          <w:lang w:val="ru-RU"/>
        </w:rPr>
      </w:pPr>
    </w:p>
    <w:sectPr w:rsidR="00210A7C" w:rsidRPr="00CE63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95" w:rsidRDefault="00FE4495" w:rsidP="00CE63CE">
      <w:pPr>
        <w:spacing w:after="0" w:line="240" w:lineRule="auto"/>
      </w:pPr>
      <w:r>
        <w:separator/>
      </w:r>
    </w:p>
  </w:endnote>
  <w:endnote w:type="continuationSeparator" w:id="0">
    <w:p w:rsidR="00FE4495" w:rsidRDefault="00FE4495" w:rsidP="00CE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95" w:rsidRDefault="00FE4495" w:rsidP="00CE63CE">
      <w:pPr>
        <w:spacing w:after="0" w:line="240" w:lineRule="auto"/>
      </w:pPr>
      <w:r>
        <w:separator/>
      </w:r>
    </w:p>
  </w:footnote>
  <w:footnote w:type="continuationSeparator" w:id="0">
    <w:p w:rsidR="00FE4495" w:rsidRDefault="00FE4495" w:rsidP="00CE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7960"/>
    <w:multiLevelType w:val="hybridMultilevel"/>
    <w:tmpl w:val="1BB4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73299"/>
    <w:multiLevelType w:val="hybridMultilevel"/>
    <w:tmpl w:val="97EA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75"/>
    <w:rsid w:val="00083274"/>
    <w:rsid w:val="00137875"/>
    <w:rsid w:val="00162011"/>
    <w:rsid w:val="00210A7C"/>
    <w:rsid w:val="0048046C"/>
    <w:rsid w:val="008D52B2"/>
    <w:rsid w:val="00B87BA1"/>
    <w:rsid w:val="00C15719"/>
    <w:rsid w:val="00CE63CE"/>
    <w:rsid w:val="00D335F8"/>
    <w:rsid w:val="00EF4332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3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3CE"/>
  </w:style>
  <w:style w:type="paragraph" w:styleId="a5">
    <w:name w:val="footer"/>
    <w:basedOn w:val="a"/>
    <w:link w:val="a6"/>
    <w:uiPriority w:val="99"/>
    <w:unhideWhenUsed/>
    <w:rsid w:val="00CE63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3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3CE"/>
  </w:style>
  <w:style w:type="paragraph" w:styleId="a5">
    <w:name w:val="footer"/>
    <w:basedOn w:val="a"/>
    <w:link w:val="a6"/>
    <w:uiPriority w:val="99"/>
    <w:unhideWhenUsed/>
    <w:rsid w:val="00CE63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EB13-0A0C-4391-A8F8-F21B6A88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9DD39B95</Template>
  <TotalTime>188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5551</cp:lastModifiedBy>
  <cp:revision>5</cp:revision>
  <dcterms:created xsi:type="dcterms:W3CDTF">2020-11-20T10:31:00Z</dcterms:created>
  <dcterms:modified xsi:type="dcterms:W3CDTF">2020-11-20T18:04:00Z</dcterms:modified>
</cp:coreProperties>
</file>