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847" w:rsidRPr="006C6449" w:rsidRDefault="00C04847" w:rsidP="00C04847">
      <w:pPr>
        <w:pStyle w:val="21"/>
        <w:tabs>
          <w:tab w:val="left" w:pos="-3240"/>
        </w:tabs>
        <w:ind w:left="-851" w:firstLine="425"/>
        <w:jc w:val="center"/>
        <w:outlineLvl w:val="0"/>
        <w:rPr>
          <w:b/>
          <w:sz w:val="22"/>
          <w:szCs w:val="22"/>
        </w:rPr>
      </w:pPr>
      <w:r w:rsidRPr="006C6449">
        <w:rPr>
          <w:b/>
          <w:sz w:val="22"/>
          <w:szCs w:val="22"/>
        </w:rPr>
        <w:t>Опи</w:t>
      </w:r>
      <w:r w:rsidR="00062EC6" w:rsidRPr="006C6449">
        <w:rPr>
          <w:b/>
          <w:sz w:val="22"/>
          <w:szCs w:val="22"/>
        </w:rPr>
        <w:t>сание типовых схем сертификации</w:t>
      </w:r>
    </w:p>
    <w:p w:rsidR="00463FA9" w:rsidRPr="006C6449" w:rsidRDefault="00463FA9" w:rsidP="00463FA9">
      <w:pPr>
        <w:pStyle w:val="21"/>
        <w:tabs>
          <w:tab w:val="left" w:pos="-3240"/>
        </w:tabs>
        <w:ind w:left="-851" w:firstLine="425"/>
        <w:rPr>
          <w:sz w:val="22"/>
          <w:szCs w:val="22"/>
        </w:rPr>
      </w:pPr>
    </w:p>
    <w:p w:rsidR="0070727E" w:rsidRPr="006C6449" w:rsidRDefault="00463FA9" w:rsidP="00172860">
      <w:pPr>
        <w:tabs>
          <w:tab w:val="left" w:pos="1939"/>
        </w:tabs>
        <w:spacing w:before="55" w:line="254" w:lineRule="auto"/>
        <w:ind w:right="519" w:firstLine="709"/>
        <w:jc w:val="both"/>
        <w:rPr>
          <w:sz w:val="22"/>
          <w:szCs w:val="22"/>
        </w:rPr>
      </w:pPr>
      <w:r w:rsidRPr="006C6449">
        <w:rPr>
          <w:w w:val="95"/>
          <w:sz w:val="22"/>
          <w:szCs w:val="22"/>
        </w:rPr>
        <w:t>В</w:t>
      </w:r>
      <w:r w:rsidRPr="006C6449">
        <w:rPr>
          <w:spacing w:val="-37"/>
          <w:w w:val="95"/>
          <w:sz w:val="22"/>
          <w:szCs w:val="22"/>
        </w:rPr>
        <w:t xml:space="preserve"> </w:t>
      </w:r>
      <w:r w:rsidRPr="006C6449">
        <w:rPr>
          <w:w w:val="95"/>
          <w:sz w:val="22"/>
          <w:szCs w:val="22"/>
        </w:rPr>
        <w:t>соответствии</w:t>
      </w:r>
      <w:r w:rsidRPr="006C6449">
        <w:rPr>
          <w:spacing w:val="-38"/>
          <w:w w:val="95"/>
          <w:sz w:val="22"/>
          <w:szCs w:val="22"/>
        </w:rPr>
        <w:t xml:space="preserve"> </w:t>
      </w:r>
      <w:r w:rsidRPr="006C6449">
        <w:rPr>
          <w:w w:val="95"/>
          <w:sz w:val="22"/>
          <w:szCs w:val="22"/>
        </w:rPr>
        <w:t>с</w:t>
      </w:r>
      <w:r w:rsidRPr="006C6449">
        <w:rPr>
          <w:spacing w:val="-38"/>
          <w:w w:val="95"/>
          <w:sz w:val="22"/>
          <w:szCs w:val="22"/>
        </w:rPr>
        <w:t xml:space="preserve"> </w:t>
      </w:r>
      <w:r w:rsidRPr="006C6449">
        <w:rPr>
          <w:w w:val="95"/>
          <w:sz w:val="22"/>
          <w:szCs w:val="22"/>
        </w:rPr>
        <w:t>утвержденной</w:t>
      </w:r>
      <w:r w:rsidRPr="006C6449">
        <w:rPr>
          <w:spacing w:val="-38"/>
          <w:w w:val="95"/>
          <w:sz w:val="22"/>
          <w:szCs w:val="22"/>
        </w:rPr>
        <w:t xml:space="preserve"> </w:t>
      </w:r>
      <w:r w:rsidRPr="006C6449">
        <w:rPr>
          <w:w w:val="95"/>
          <w:sz w:val="22"/>
          <w:szCs w:val="22"/>
        </w:rPr>
        <w:t>областью</w:t>
      </w:r>
      <w:r w:rsidRPr="006C6449">
        <w:rPr>
          <w:spacing w:val="-38"/>
          <w:w w:val="95"/>
          <w:sz w:val="22"/>
          <w:szCs w:val="22"/>
        </w:rPr>
        <w:t xml:space="preserve"> </w:t>
      </w:r>
      <w:r w:rsidRPr="006C6449">
        <w:rPr>
          <w:w w:val="95"/>
          <w:sz w:val="22"/>
          <w:szCs w:val="22"/>
        </w:rPr>
        <w:t>аккредитации</w:t>
      </w:r>
      <w:r w:rsidRPr="006C6449">
        <w:rPr>
          <w:spacing w:val="-37"/>
          <w:w w:val="95"/>
          <w:sz w:val="22"/>
          <w:szCs w:val="22"/>
        </w:rPr>
        <w:t xml:space="preserve"> </w:t>
      </w:r>
      <w:r w:rsidRPr="006C6449">
        <w:rPr>
          <w:w w:val="95"/>
          <w:sz w:val="22"/>
          <w:szCs w:val="22"/>
        </w:rPr>
        <w:t>ОС</w:t>
      </w:r>
      <w:r w:rsidRPr="006C6449">
        <w:rPr>
          <w:spacing w:val="-39"/>
          <w:w w:val="95"/>
          <w:sz w:val="22"/>
          <w:szCs w:val="22"/>
        </w:rPr>
        <w:t xml:space="preserve"> </w:t>
      </w:r>
      <w:r w:rsidRPr="006C6449">
        <w:rPr>
          <w:w w:val="95"/>
          <w:sz w:val="22"/>
          <w:szCs w:val="22"/>
        </w:rPr>
        <w:t>проводит сертифи</w:t>
      </w:r>
      <w:r w:rsidRPr="006C6449">
        <w:rPr>
          <w:sz w:val="22"/>
          <w:szCs w:val="22"/>
        </w:rPr>
        <w:t>кацию</w:t>
      </w:r>
      <w:r w:rsidRPr="006C6449">
        <w:rPr>
          <w:spacing w:val="-15"/>
          <w:sz w:val="22"/>
          <w:szCs w:val="22"/>
        </w:rPr>
        <w:t xml:space="preserve"> </w:t>
      </w:r>
      <w:r w:rsidRPr="006C6449">
        <w:rPr>
          <w:sz w:val="22"/>
          <w:szCs w:val="22"/>
        </w:rPr>
        <w:t>продукции</w:t>
      </w:r>
      <w:r w:rsidRPr="006C6449">
        <w:rPr>
          <w:spacing w:val="-15"/>
          <w:sz w:val="22"/>
          <w:szCs w:val="22"/>
        </w:rPr>
        <w:t xml:space="preserve"> </w:t>
      </w:r>
      <w:r w:rsidRPr="006C6449">
        <w:rPr>
          <w:sz w:val="22"/>
          <w:szCs w:val="22"/>
        </w:rPr>
        <w:t>по</w:t>
      </w:r>
      <w:r w:rsidRPr="006C6449">
        <w:rPr>
          <w:spacing w:val="-13"/>
          <w:sz w:val="22"/>
          <w:szCs w:val="22"/>
        </w:rPr>
        <w:t xml:space="preserve"> </w:t>
      </w:r>
      <w:r w:rsidRPr="006C6449">
        <w:rPr>
          <w:sz w:val="22"/>
          <w:szCs w:val="22"/>
        </w:rPr>
        <w:t>типовым</w:t>
      </w:r>
      <w:r w:rsidRPr="006C6449">
        <w:rPr>
          <w:spacing w:val="-14"/>
          <w:sz w:val="22"/>
          <w:szCs w:val="22"/>
        </w:rPr>
        <w:t xml:space="preserve"> </w:t>
      </w:r>
      <w:r w:rsidRPr="006C6449">
        <w:rPr>
          <w:sz w:val="22"/>
          <w:szCs w:val="22"/>
        </w:rPr>
        <w:t>схемам:</w:t>
      </w:r>
    </w:p>
    <w:p w:rsidR="00463FA9" w:rsidRPr="006C6449" w:rsidRDefault="00463FA9" w:rsidP="00172860">
      <w:pPr>
        <w:tabs>
          <w:tab w:val="left" w:pos="1939"/>
        </w:tabs>
        <w:spacing w:before="55" w:line="254" w:lineRule="auto"/>
        <w:ind w:right="519" w:firstLine="709"/>
        <w:jc w:val="both"/>
        <w:rPr>
          <w:w w:val="95"/>
          <w:sz w:val="22"/>
          <w:szCs w:val="22"/>
        </w:rPr>
      </w:pPr>
      <w:r w:rsidRPr="006C6449">
        <w:rPr>
          <w:sz w:val="22"/>
          <w:szCs w:val="22"/>
        </w:rPr>
        <w:t>1с, 2с, 5с, 6с, 7с, 8с – для серийно выпускаемой продукции</w:t>
      </w:r>
    </w:p>
    <w:p w:rsidR="00C04847" w:rsidRPr="006C6449" w:rsidRDefault="00463FA9" w:rsidP="00172860">
      <w:pPr>
        <w:pStyle w:val="21"/>
        <w:tabs>
          <w:tab w:val="left" w:pos="-3240"/>
        </w:tabs>
        <w:ind w:firstLine="709"/>
        <w:rPr>
          <w:sz w:val="22"/>
          <w:szCs w:val="22"/>
        </w:rPr>
      </w:pPr>
      <w:r w:rsidRPr="006C6449">
        <w:rPr>
          <w:sz w:val="22"/>
          <w:szCs w:val="22"/>
        </w:rPr>
        <w:t>3с, 4с, 9с – для партий продукции</w:t>
      </w:r>
      <w:r w:rsidR="00C04847" w:rsidRPr="006C6449">
        <w:rPr>
          <w:sz w:val="22"/>
          <w:szCs w:val="22"/>
        </w:rPr>
        <w:t xml:space="preserve"> </w:t>
      </w:r>
    </w:p>
    <w:p w:rsidR="006C6449" w:rsidRPr="00432136" w:rsidRDefault="006C6449" w:rsidP="006C6449">
      <w:pPr>
        <w:pStyle w:val="21"/>
        <w:tabs>
          <w:tab w:val="left" w:pos="-3240"/>
        </w:tabs>
        <w:rPr>
          <w:b/>
          <w:sz w:val="22"/>
          <w:szCs w:val="22"/>
        </w:rPr>
      </w:pPr>
      <w:r w:rsidRPr="00432136">
        <w:rPr>
          <w:b/>
          <w:sz w:val="22"/>
          <w:szCs w:val="22"/>
        </w:rPr>
        <w:t>Типовые схемы сертификации включают в себя:</w:t>
      </w:r>
    </w:p>
    <w:p w:rsidR="006C6449" w:rsidRPr="006C6449" w:rsidRDefault="006C6449" w:rsidP="006C6449">
      <w:pPr>
        <w:pStyle w:val="21"/>
        <w:tabs>
          <w:tab w:val="left" w:pos="-3240"/>
        </w:tabs>
        <w:rPr>
          <w:sz w:val="22"/>
          <w:szCs w:val="22"/>
        </w:rPr>
      </w:pPr>
      <w:r w:rsidRPr="006C6449">
        <w:rPr>
          <w:sz w:val="22"/>
          <w:szCs w:val="22"/>
        </w:rPr>
        <w:t>•</w:t>
      </w:r>
      <w:r w:rsidRPr="006C6449">
        <w:rPr>
          <w:sz w:val="22"/>
          <w:szCs w:val="22"/>
        </w:rPr>
        <w:tab/>
        <w:t xml:space="preserve"> подача заявки и документов;</w:t>
      </w:r>
    </w:p>
    <w:p w:rsidR="006C6449" w:rsidRPr="006C6449" w:rsidRDefault="006C6449" w:rsidP="006C6449">
      <w:pPr>
        <w:pStyle w:val="21"/>
        <w:tabs>
          <w:tab w:val="left" w:pos="-3240"/>
        </w:tabs>
        <w:rPr>
          <w:sz w:val="22"/>
          <w:szCs w:val="22"/>
        </w:rPr>
      </w:pPr>
      <w:r w:rsidRPr="006C6449">
        <w:rPr>
          <w:sz w:val="22"/>
          <w:szCs w:val="22"/>
        </w:rPr>
        <w:t>•</w:t>
      </w:r>
      <w:r w:rsidRPr="006C6449">
        <w:rPr>
          <w:sz w:val="22"/>
          <w:szCs w:val="22"/>
        </w:rPr>
        <w:tab/>
        <w:t xml:space="preserve"> рассмотрение и анализ заявки и</w:t>
      </w:r>
      <w:r>
        <w:rPr>
          <w:sz w:val="22"/>
          <w:szCs w:val="22"/>
        </w:rPr>
        <w:t xml:space="preserve"> документов, принятие решения о </w:t>
      </w:r>
      <w:r w:rsidRPr="006C6449">
        <w:rPr>
          <w:sz w:val="22"/>
          <w:szCs w:val="22"/>
        </w:rPr>
        <w:t>проведении/отказе в проведении работ по сертификации – ОС;</w:t>
      </w:r>
    </w:p>
    <w:p w:rsidR="006C6449" w:rsidRPr="006C6449" w:rsidRDefault="006C6449" w:rsidP="006C6449">
      <w:pPr>
        <w:pStyle w:val="21"/>
        <w:tabs>
          <w:tab w:val="left" w:pos="-3240"/>
        </w:tabs>
        <w:rPr>
          <w:sz w:val="22"/>
          <w:szCs w:val="22"/>
        </w:rPr>
      </w:pPr>
      <w:r w:rsidRPr="006C6449">
        <w:rPr>
          <w:sz w:val="22"/>
          <w:szCs w:val="22"/>
        </w:rPr>
        <w:t>•</w:t>
      </w:r>
      <w:r w:rsidRPr="006C6449">
        <w:rPr>
          <w:sz w:val="22"/>
          <w:szCs w:val="22"/>
        </w:rPr>
        <w:tab/>
        <w:t xml:space="preserve"> идентификация и (или) отбор образцов (типовых образцов) продукции</w:t>
      </w:r>
      <w:r>
        <w:rPr>
          <w:sz w:val="22"/>
          <w:szCs w:val="22"/>
        </w:rPr>
        <w:t xml:space="preserve"> (</w:t>
      </w:r>
      <w:r w:rsidRPr="006C6449">
        <w:rPr>
          <w:sz w:val="22"/>
          <w:szCs w:val="22"/>
        </w:rPr>
        <w:t>в случае, если это предусмотрено схемой сертификации</w:t>
      </w:r>
      <w:r>
        <w:rPr>
          <w:sz w:val="22"/>
          <w:szCs w:val="22"/>
        </w:rPr>
        <w:t>)</w:t>
      </w:r>
      <w:r w:rsidRPr="006C6449">
        <w:rPr>
          <w:sz w:val="22"/>
          <w:szCs w:val="22"/>
        </w:rPr>
        <w:t xml:space="preserve"> - ОС;</w:t>
      </w:r>
    </w:p>
    <w:p w:rsidR="006C6449" w:rsidRPr="006C6449" w:rsidRDefault="006C6449" w:rsidP="006C6449">
      <w:pPr>
        <w:pStyle w:val="21"/>
        <w:tabs>
          <w:tab w:val="left" w:pos="-3240"/>
        </w:tabs>
        <w:rPr>
          <w:sz w:val="22"/>
          <w:szCs w:val="22"/>
        </w:rPr>
      </w:pPr>
      <w:r w:rsidRPr="006C6449">
        <w:rPr>
          <w:sz w:val="22"/>
          <w:szCs w:val="22"/>
        </w:rPr>
        <w:t>•</w:t>
      </w:r>
      <w:r w:rsidRPr="006C6449">
        <w:rPr>
          <w:sz w:val="22"/>
          <w:szCs w:val="22"/>
        </w:rPr>
        <w:tab/>
        <w:t xml:space="preserve"> привлечение на договорной основе для испытаний аккредитованной</w:t>
      </w:r>
    </w:p>
    <w:p w:rsidR="006C6449" w:rsidRPr="006C6449" w:rsidRDefault="006C6449" w:rsidP="006C6449">
      <w:pPr>
        <w:pStyle w:val="21"/>
        <w:tabs>
          <w:tab w:val="left" w:pos="-3240"/>
        </w:tabs>
        <w:rPr>
          <w:sz w:val="22"/>
          <w:szCs w:val="22"/>
        </w:rPr>
      </w:pPr>
      <w:r w:rsidRPr="006C6449">
        <w:rPr>
          <w:sz w:val="22"/>
          <w:szCs w:val="22"/>
        </w:rPr>
        <w:t xml:space="preserve">испытательной лаборатории </w:t>
      </w:r>
      <w:r>
        <w:rPr>
          <w:sz w:val="22"/>
          <w:szCs w:val="22"/>
        </w:rPr>
        <w:t>(</w:t>
      </w:r>
      <w:r w:rsidRPr="006C6449">
        <w:rPr>
          <w:sz w:val="22"/>
          <w:szCs w:val="22"/>
        </w:rPr>
        <w:t>в случае, если это предусмотрено схемой сертификации</w:t>
      </w:r>
      <w:r>
        <w:rPr>
          <w:sz w:val="22"/>
          <w:szCs w:val="22"/>
        </w:rPr>
        <w:t>)</w:t>
      </w:r>
      <w:r w:rsidRPr="006C6449">
        <w:rPr>
          <w:sz w:val="22"/>
          <w:szCs w:val="22"/>
        </w:rPr>
        <w:t xml:space="preserve"> - ОС;</w:t>
      </w:r>
    </w:p>
    <w:p w:rsidR="006C6449" w:rsidRPr="006C6449" w:rsidRDefault="006C6449" w:rsidP="006C6449">
      <w:pPr>
        <w:pStyle w:val="21"/>
        <w:tabs>
          <w:tab w:val="left" w:pos="-3240"/>
        </w:tabs>
        <w:rPr>
          <w:sz w:val="22"/>
          <w:szCs w:val="22"/>
        </w:rPr>
      </w:pPr>
      <w:r w:rsidRPr="006C6449">
        <w:rPr>
          <w:sz w:val="22"/>
          <w:szCs w:val="22"/>
        </w:rPr>
        <w:t>•</w:t>
      </w:r>
      <w:r w:rsidRPr="006C6449">
        <w:rPr>
          <w:sz w:val="22"/>
          <w:szCs w:val="22"/>
        </w:rPr>
        <w:tab/>
        <w:t xml:space="preserve"> проведение испытаний отобранных образцов продукции </w:t>
      </w:r>
      <w:r>
        <w:rPr>
          <w:sz w:val="22"/>
          <w:szCs w:val="22"/>
        </w:rPr>
        <w:t>(</w:t>
      </w:r>
      <w:r w:rsidRPr="006C6449">
        <w:rPr>
          <w:sz w:val="22"/>
          <w:szCs w:val="22"/>
        </w:rPr>
        <w:t>в случае, если это предусмотрено схемой сертификации</w:t>
      </w:r>
      <w:r>
        <w:rPr>
          <w:sz w:val="22"/>
          <w:szCs w:val="22"/>
        </w:rPr>
        <w:t>)</w:t>
      </w:r>
      <w:r w:rsidRPr="006C6449">
        <w:rPr>
          <w:sz w:val="22"/>
          <w:szCs w:val="22"/>
        </w:rPr>
        <w:t>- АИЛ;</w:t>
      </w:r>
    </w:p>
    <w:p w:rsidR="006C6449" w:rsidRPr="006C6449" w:rsidRDefault="006C6449" w:rsidP="006C6449">
      <w:pPr>
        <w:pStyle w:val="21"/>
        <w:tabs>
          <w:tab w:val="left" w:pos="-3240"/>
        </w:tabs>
        <w:rPr>
          <w:sz w:val="22"/>
          <w:szCs w:val="22"/>
        </w:rPr>
      </w:pPr>
      <w:r w:rsidRPr="006C6449">
        <w:rPr>
          <w:sz w:val="22"/>
          <w:szCs w:val="22"/>
        </w:rPr>
        <w:t>•</w:t>
      </w:r>
      <w:r w:rsidRPr="006C6449">
        <w:rPr>
          <w:sz w:val="22"/>
          <w:szCs w:val="22"/>
        </w:rPr>
        <w:tab/>
        <w:t xml:space="preserve"> исследование ти</w:t>
      </w:r>
      <w:r>
        <w:rPr>
          <w:sz w:val="22"/>
          <w:szCs w:val="22"/>
        </w:rPr>
        <w:t>па продукции (</w:t>
      </w:r>
      <w:r w:rsidRPr="006C6449">
        <w:rPr>
          <w:sz w:val="22"/>
          <w:szCs w:val="22"/>
        </w:rPr>
        <w:t>в случае, если это предусмотрено схемой сертификации</w:t>
      </w:r>
      <w:r>
        <w:rPr>
          <w:sz w:val="22"/>
          <w:szCs w:val="22"/>
        </w:rPr>
        <w:t>)</w:t>
      </w:r>
      <w:r w:rsidRPr="006C6449">
        <w:rPr>
          <w:sz w:val="22"/>
          <w:szCs w:val="22"/>
        </w:rPr>
        <w:t xml:space="preserve"> - ОС;</w:t>
      </w:r>
    </w:p>
    <w:p w:rsidR="006C6449" w:rsidRPr="006C6449" w:rsidRDefault="006C6449" w:rsidP="006C6449">
      <w:pPr>
        <w:pStyle w:val="21"/>
        <w:tabs>
          <w:tab w:val="left" w:pos="-3240"/>
        </w:tabs>
        <w:rPr>
          <w:sz w:val="22"/>
          <w:szCs w:val="22"/>
        </w:rPr>
      </w:pPr>
      <w:r w:rsidRPr="006C6449">
        <w:rPr>
          <w:sz w:val="22"/>
          <w:szCs w:val="22"/>
        </w:rPr>
        <w:t>•</w:t>
      </w:r>
      <w:r w:rsidRPr="006C6449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>исследование проекта продукции (</w:t>
      </w:r>
      <w:r w:rsidRPr="006C6449">
        <w:rPr>
          <w:sz w:val="22"/>
          <w:szCs w:val="22"/>
        </w:rPr>
        <w:t>в случае, если это предусмотрено схемой сертификации</w:t>
      </w:r>
      <w:r>
        <w:rPr>
          <w:sz w:val="22"/>
          <w:szCs w:val="22"/>
        </w:rPr>
        <w:t>)</w:t>
      </w:r>
      <w:r w:rsidRPr="006C6449">
        <w:rPr>
          <w:sz w:val="22"/>
          <w:szCs w:val="22"/>
        </w:rPr>
        <w:t xml:space="preserve"> - ОС;</w:t>
      </w:r>
    </w:p>
    <w:p w:rsidR="006C6449" w:rsidRPr="006C6449" w:rsidRDefault="006C6449" w:rsidP="006C6449">
      <w:pPr>
        <w:pStyle w:val="21"/>
        <w:tabs>
          <w:tab w:val="left" w:pos="-3240"/>
        </w:tabs>
        <w:rPr>
          <w:sz w:val="22"/>
          <w:szCs w:val="22"/>
        </w:rPr>
      </w:pPr>
      <w:r w:rsidRPr="006C6449">
        <w:rPr>
          <w:sz w:val="22"/>
          <w:szCs w:val="22"/>
        </w:rPr>
        <w:t>•</w:t>
      </w:r>
      <w:r w:rsidRPr="006C6449">
        <w:rPr>
          <w:sz w:val="22"/>
          <w:szCs w:val="22"/>
        </w:rPr>
        <w:tab/>
      </w:r>
      <w:r>
        <w:rPr>
          <w:sz w:val="22"/>
          <w:szCs w:val="22"/>
        </w:rPr>
        <w:t xml:space="preserve"> анализ состояния производства (</w:t>
      </w:r>
      <w:r w:rsidRPr="006C6449">
        <w:rPr>
          <w:sz w:val="22"/>
          <w:szCs w:val="22"/>
        </w:rPr>
        <w:t>в случае, если это предусмотрено схемой сертификации</w:t>
      </w:r>
      <w:r>
        <w:rPr>
          <w:sz w:val="22"/>
          <w:szCs w:val="22"/>
        </w:rPr>
        <w:t>)</w:t>
      </w:r>
      <w:r w:rsidRPr="006C6449">
        <w:rPr>
          <w:sz w:val="22"/>
          <w:szCs w:val="22"/>
        </w:rPr>
        <w:t xml:space="preserve"> - ОС;</w:t>
      </w:r>
    </w:p>
    <w:p w:rsidR="006C6449" w:rsidRPr="006C6449" w:rsidRDefault="006C6449" w:rsidP="006C6449">
      <w:pPr>
        <w:pStyle w:val="21"/>
        <w:tabs>
          <w:tab w:val="left" w:pos="-3240"/>
        </w:tabs>
        <w:rPr>
          <w:sz w:val="22"/>
          <w:szCs w:val="22"/>
        </w:rPr>
      </w:pPr>
      <w:r w:rsidRPr="006C6449">
        <w:rPr>
          <w:sz w:val="22"/>
          <w:szCs w:val="22"/>
        </w:rPr>
        <w:t>•</w:t>
      </w:r>
      <w:r w:rsidRPr="006C6449">
        <w:rPr>
          <w:sz w:val="22"/>
          <w:szCs w:val="22"/>
        </w:rPr>
        <w:tab/>
        <w:t xml:space="preserve"> анализ результатов и принятие решения о выдаче/отказе в выдаче</w:t>
      </w:r>
    </w:p>
    <w:p w:rsidR="006C6449" w:rsidRPr="006C6449" w:rsidRDefault="006C6449" w:rsidP="006C6449">
      <w:pPr>
        <w:pStyle w:val="21"/>
        <w:tabs>
          <w:tab w:val="left" w:pos="-3240"/>
        </w:tabs>
        <w:rPr>
          <w:sz w:val="22"/>
          <w:szCs w:val="22"/>
        </w:rPr>
      </w:pPr>
      <w:r w:rsidRPr="006C6449">
        <w:rPr>
          <w:sz w:val="22"/>
          <w:szCs w:val="22"/>
        </w:rPr>
        <w:t>сертификата – ОС;</w:t>
      </w:r>
    </w:p>
    <w:p w:rsidR="006C6449" w:rsidRPr="006C6449" w:rsidRDefault="006C6449" w:rsidP="006C6449">
      <w:pPr>
        <w:pStyle w:val="21"/>
        <w:tabs>
          <w:tab w:val="left" w:pos="-3240"/>
        </w:tabs>
        <w:rPr>
          <w:sz w:val="22"/>
          <w:szCs w:val="22"/>
        </w:rPr>
      </w:pPr>
      <w:r w:rsidRPr="006C6449">
        <w:rPr>
          <w:sz w:val="22"/>
          <w:szCs w:val="22"/>
        </w:rPr>
        <w:t>•</w:t>
      </w:r>
      <w:r w:rsidRPr="006C6449">
        <w:rPr>
          <w:sz w:val="22"/>
          <w:szCs w:val="22"/>
        </w:rPr>
        <w:tab/>
        <w:t xml:space="preserve"> оформление и выдача сертификата – ОС;</w:t>
      </w:r>
    </w:p>
    <w:p w:rsidR="006C6449" w:rsidRPr="006C6449" w:rsidRDefault="006C6449" w:rsidP="006C6449">
      <w:pPr>
        <w:pStyle w:val="21"/>
        <w:tabs>
          <w:tab w:val="left" w:pos="-3240"/>
        </w:tabs>
        <w:rPr>
          <w:sz w:val="22"/>
          <w:szCs w:val="22"/>
        </w:rPr>
      </w:pPr>
      <w:r w:rsidRPr="006C6449">
        <w:rPr>
          <w:sz w:val="22"/>
          <w:szCs w:val="22"/>
        </w:rPr>
        <w:t>•</w:t>
      </w:r>
      <w:r w:rsidRPr="006C6449">
        <w:rPr>
          <w:sz w:val="22"/>
          <w:szCs w:val="22"/>
        </w:rPr>
        <w:tab/>
        <w:t xml:space="preserve"> внесение сведений в единый реестр – ОС;</w:t>
      </w:r>
    </w:p>
    <w:p w:rsidR="006C6449" w:rsidRPr="006C6449" w:rsidRDefault="006C6449" w:rsidP="006C6449">
      <w:pPr>
        <w:pStyle w:val="21"/>
        <w:tabs>
          <w:tab w:val="left" w:pos="-3240"/>
        </w:tabs>
        <w:rPr>
          <w:sz w:val="22"/>
          <w:szCs w:val="22"/>
        </w:rPr>
      </w:pPr>
      <w:r w:rsidRPr="006C6449">
        <w:rPr>
          <w:sz w:val="22"/>
          <w:szCs w:val="22"/>
        </w:rPr>
        <w:t>•</w:t>
      </w:r>
      <w:r w:rsidRPr="006C6449">
        <w:rPr>
          <w:sz w:val="22"/>
          <w:szCs w:val="22"/>
        </w:rPr>
        <w:tab/>
        <w:t xml:space="preserve"> маркировка продукции единым знаком обращения продукции</w:t>
      </w:r>
    </w:p>
    <w:p w:rsidR="006C6449" w:rsidRPr="006C6449" w:rsidRDefault="006C6449" w:rsidP="006C6449">
      <w:pPr>
        <w:pStyle w:val="21"/>
        <w:tabs>
          <w:tab w:val="left" w:pos="-3240"/>
        </w:tabs>
        <w:rPr>
          <w:sz w:val="22"/>
          <w:szCs w:val="22"/>
        </w:rPr>
      </w:pPr>
      <w:r w:rsidRPr="006C6449">
        <w:rPr>
          <w:sz w:val="22"/>
          <w:szCs w:val="22"/>
        </w:rPr>
        <w:t>•</w:t>
      </w:r>
      <w:r w:rsidRPr="006C6449">
        <w:rPr>
          <w:sz w:val="22"/>
          <w:szCs w:val="22"/>
        </w:rPr>
        <w:tab/>
        <w:t xml:space="preserve"> периодическая оцен</w:t>
      </w:r>
      <w:r>
        <w:rPr>
          <w:sz w:val="22"/>
          <w:szCs w:val="22"/>
        </w:rPr>
        <w:t>ка сертифицированной продукции (</w:t>
      </w:r>
      <w:r w:rsidRPr="006C6449">
        <w:rPr>
          <w:sz w:val="22"/>
          <w:szCs w:val="22"/>
        </w:rPr>
        <w:t>в случае, если это предусмотрено схемой сертификации</w:t>
      </w:r>
      <w:r>
        <w:rPr>
          <w:sz w:val="22"/>
          <w:szCs w:val="22"/>
        </w:rPr>
        <w:t>) – ОС.</w:t>
      </w:r>
    </w:p>
    <w:p w:rsidR="006C6449" w:rsidRPr="006C6449" w:rsidRDefault="006C6449" w:rsidP="0070727E">
      <w:pPr>
        <w:pStyle w:val="21"/>
        <w:tabs>
          <w:tab w:val="left" w:pos="-3240"/>
        </w:tabs>
        <w:ind w:firstLine="0"/>
        <w:rPr>
          <w:sz w:val="22"/>
          <w:szCs w:val="22"/>
        </w:rPr>
      </w:pPr>
    </w:p>
    <w:tbl>
      <w:tblPr>
        <w:tblW w:w="9651" w:type="dxa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0"/>
        <w:gridCol w:w="7901"/>
      </w:tblGrid>
      <w:tr w:rsidR="0070727E" w:rsidRPr="006C6449" w:rsidTr="0033368E">
        <w:trPr>
          <w:trHeight w:val="606"/>
          <w:tblCellSpacing w:w="0" w:type="dxa"/>
          <w:jc w:val="center"/>
        </w:trPr>
        <w:tc>
          <w:tcPr>
            <w:tcW w:w="1750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0727E" w:rsidRPr="006C6449" w:rsidRDefault="0070727E" w:rsidP="0070727E">
            <w:pPr>
              <w:spacing w:before="90" w:after="90"/>
              <w:ind w:left="90" w:right="-20"/>
              <w:jc w:val="center"/>
              <w:rPr>
                <w:b/>
                <w:sz w:val="22"/>
                <w:szCs w:val="22"/>
              </w:rPr>
            </w:pPr>
            <w:r w:rsidRPr="006C6449">
              <w:rPr>
                <w:b/>
                <w:bCs/>
                <w:sz w:val="22"/>
                <w:szCs w:val="22"/>
              </w:rPr>
              <w:t>Обозначение</w:t>
            </w:r>
            <w:r w:rsidRPr="006C6449">
              <w:rPr>
                <w:b/>
                <w:bCs/>
                <w:sz w:val="22"/>
                <w:szCs w:val="22"/>
              </w:rPr>
              <w:br/>
              <w:t>схемы</w:t>
            </w:r>
          </w:p>
        </w:tc>
        <w:tc>
          <w:tcPr>
            <w:tcW w:w="7901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0727E" w:rsidRPr="006C6449" w:rsidRDefault="0070727E" w:rsidP="0070727E">
            <w:pPr>
              <w:spacing w:before="90" w:after="90"/>
              <w:ind w:right="-20"/>
              <w:jc w:val="center"/>
              <w:rPr>
                <w:b/>
                <w:sz w:val="22"/>
                <w:szCs w:val="22"/>
              </w:rPr>
            </w:pPr>
            <w:r w:rsidRPr="006C6449">
              <w:rPr>
                <w:b/>
                <w:bCs/>
                <w:sz w:val="22"/>
                <w:szCs w:val="22"/>
              </w:rPr>
              <w:t>Применение схемы сертификации</w:t>
            </w:r>
          </w:p>
        </w:tc>
      </w:tr>
      <w:tr w:rsidR="0070727E" w:rsidRPr="006C6449" w:rsidTr="0033368E">
        <w:trPr>
          <w:trHeight w:val="505"/>
          <w:tblCellSpacing w:w="0" w:type="dxa"/>
          <w:jc w:val="center"/>
        </w:trPr>
        <w:tc>
          <w:tcPr>
            <w:tcW w:w="1750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0727E" w:rsidRPr="006C6449" w:rsidRDefault="0070727E" w:rsidP="0070727E">
            <w:pPr>
              <w:spacing w:before="90" w:after="90"/>
              <w:ind w:right="-20"/>
              <w:jc w:val="center"/>
              <w:rPr>
                <w:sz w:val="22"/>
                <w:szCs w:val="22"/>
              </w:rPr>
            </w:pPr>
            <w:r w:rsidRPr="006C6449">
              <w:rPr>
                <w:bCs/>
                <w:sz w:val="22"/>
                <w:szCs w:val="22"/>
              </w:rPr>
              <w:t>1с</w:t>
            </w:r>
          </w:p>
        </w:tc>
        <w:tc>
          <w:tcPr>
            <w:tcW w:w="7901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0727E" w:rsidRPr="006C6449" w:rsidRDefault="0070727E" w:rsidP="0070727E">
            <w:pPr>
              <w:spacing w:before="90" w:after="90"/>
              <w:ind w:right="-20"/>
              <w:jc w:val="both"/>
              <w:rPr>
                <w:sz w:val="22"/>
                <w:szCs w:val="22"/>
              </w:rPr>
            </w:pPr>
            <w:r w:rsidRPr="006C6449">
              <w:rPr>
                <w:sz w:val="22"/>
                <w:szCs w:val="22"/>
              </w:rPr>
              <w:t>для серийно выпускаемой продукции</w:t>
            </w:r>
          </w:p>
        </w:tc>
      </w:tr>
      <w:tr w:rsidR="0070727E" w:rsidRPr="006C6449" w:rsidTr="0033368E">
        <w:trPr>
          <w:trHeight w:val="639"/>
          <w:tblCellSpacing w:w="0" w:type="dxa"/>
          <w:jc w:val="center"/>
        </w:trPr>
        <w:tc>
          <w:tcPr>
            <w:tcW w:w="1750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0727E" w:rsidRPr="006C6449" w:rsidRDefault="0070727E" w:rsidP="0070727E">
            <w:pPr>
              <w:spacing w:before="90" w:after="90"/>
              <w:ind w:right="-20"/>
              <w:jc w:val="center"/>
              <w:rPr>
                <w:sz w:val="22"/>
                <w:szCs w:val="22"/>
              </w:rPr>
            </w:pPr>
            <w:r w:rsidRPr="006C6449">
              <w:rPr>
                <w:bCs/>
                <w:sz w:val="22"/>
                <w:szCs w:val="22"/>
              </w:rPr>
              <w:t>2с</w:t>
            </w:r>
          </w:p>
        </w:tc>
        <w:tc>
          <w:tcPr>
            <w:tcW w:w="7901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0727E" w:rsidRPr="006C6449" w:rsidRDefault="0070727E" w:rsidP="0070727E">
            <w:pPr>
              <w:spacing w:before="90" w:after="90"/>
              <w:ind w:left="90" w:right="-20"/>
              <w:jc w:val="both"/>
              <w:rPr>
                <w:sz w:val="22"/>
                <w:szCs w:val="22"/>
              </w:rPr>
            </w:pPr>
            <w:r w:rsidRPr="006C6449">
              <w:rPr>
                <w:sz w:val="22"/>
                <w:szCs w:val="22"/>
              </w:rPr>
              <w:t>для серийно выпускаемой продукции при наличии у изготовителя систем менеджмента  качества</w:t>
            </w:r>
          </w:p>
        </w:tc>
      </w:tr>
      <w:tr w:rsidR="0070727E" w:rsidRPr="006C6449" w:rsidTr="0033368E">
        <w:trPr>
          <w:trHeight w:val="505"/>
          <w:tblCellSpacing w:w="0" w:type="dxa"/>
          <w:jc w:val="center"/>
        </w:trPr>
        <w:tc>
          <w:tcPr>
            <w:tcW w:w="1750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0727E" w:rsidRPr="006C6449" w:rsidRDefault="0070727E" w:rsidP="0070727E">
            <w:pPr>
              <w:spacing w:before="90" w:after="90"/>
              <w:ind w:right="-20"/>
              <w:jc w:val="center"/>
              <w:rPr>
                <w:sz w:val="22"/>
                <w:szCs w:val="22"/>
              </w:rPr>
            </w:pPr>
            <w:r w:rsidRPr="006C6449">
              <w:rPr>
                <w:bCs/>
                <w:sz w:val="22"/>
                <w:szCs w:val="22"/>
              </w:rPr>
              <w:t>3с</w:t>
            </w:r>
          </w:p>
        </w:tc>
        <w:tc>
          <w:tcPr>
            <w:tcW w:w="7901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0727E" w:rsidRPr="006C6449" w:rsidRDefault="0070727E" w:rsidP="0070727E">
            <w:pPr>
              <w:spacing w:before="90" w:after="90"/>
              <w:ind w:right="-20"/>
              <w:jc w:val="both"/>
              <w:rPr>
                <w:sz w:val="22"/>
                <w:szCs w:val="22"/>
              </w:rPr>
            </w:pPr>
            <w:r w:rsidRPr="006C6449">
              <w:rPr>
                <w:sz w:val="22"/>
                <w:szCs w:val="22"/>
              </w:rPr>
              <w:t>для партии продукции</w:t>
            </w:r>
          </w:p>
        </w:tc>
      </w:tr>
      <w:tr w:rsidR="0070727E" w:rsidRPr="006C6449" w:rsidTr="0033368E">
        <w:trPr>
          <w:trHeight w:val="572"/>
          <w:tblCellSpacing w:w="0" w:type="dxa"/>
          <w:jc w:val="center"/>
        </w:trPr>
        <w:tc>
          <w:tcPr>
            <w:tcW w:w="1750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0727E" w:rsidRPr="006C6449" w:rsidRDefault="0070727E" w:rsidP="0070727E">
            <w:pPr>
              <w:spacing w:before="90" w:after="90"/>
              <w:ind w:right="-20"/>
              <w:jc w:val="center"/>
              <w:rPr>
                <w:sz w:val="22"/>
                <w:szCs w:val="22"/>
              </w:rPr>
            </w:pPr>
            <w:r w:rsidRPr="006C6449">
              <w:rPr>
                <w:bCs/>
                <w:sz w:val="22"/>
                <w:szCs w:val="22"/>
              </w:rPr>
              <w:t>4с</w:t>
            </w:r>
          </w:p>
        </w:tc>
        <w:tc>
          <w:tcPr>
            <w:tcW w:w="7901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0727E" w:rsidRPr="006C6449" w:rsidRDefault="0070727E" w:rsidP="0070727E">
            <w:pPr>
              <w:spacing w:before="90" w:after="90"/>
              <w:ind w:right="-20"/>
              <w:jc w:val="both"/>
              <w:rPr>
                <w:sz w:val="22"/>
                <w:szCs w:val="22"/>
              </w:rPr>
            </w:pPr>
            <w:r w:rsidRPr="006C6449">
              <w:rPr>
                <w:sz w:val="22"/>
                <w:szCs w:val="22"/>
              </w:rPr>
              <w:t>для единичного изделия</w:t>
            </w:r>
          </w:p>
        </w:tc>
      </w:tr>
      <w:tr w:rsidR="0070727E" w:rsidRPr="006C6449" w:rsidTr="0033368E">
        <w:trPr>
          <w:trHeight w:val="707"/>
          <w:tblCellSpacing w:w="0" w:type="dxa"/>
          <w:jc w:val="center"/>
        </w:trPr>
        <w:tc>
          <w:tcPr>
            <w:tcW w:w="1750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0727E" w:rsidRPr="006C6449" w:rsidRDefault="0070727E" w:rsidP="0070727E">
            <w:pPr>
              <w:spacing w:before="90" w:after="90"/>
              <w:ind w:right="-20"/>
              <w:jc w:val="center"/>
              <w:rPr>
                <w:sz w:val="22"/>
                <w:szCs w:val="22"/>
              </w:rPr>
            </w:pPr>
            <w:r w:rsidRPr="006C6449">
              <w:rPr>
                <w:bCs/>
                <w:sz w:val="22"/>
                <w:szCs w:val="22"/>
              </w:rPr>
              <w:t>5с</w:t>
            </w:r>
          </w:p>
        </w:tc>
        <w:tc>
          <w:tcPr>
            <w:tcW w:w="7901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0727E" w:rsidRPr="006C6449" w:rsidRDefault="0070727E" w:rsidP="0070727E">
            <w:pPr>
              <w:spacing w:before="90" w:after="90"/>
              <w:ind w:left="90" w:right="-20"/>
              <w:jc w:val="both"/>
              <w:rPr>
                <w:sz w:val="22"/>
                <w:szCs w:val="22"/>
              </w:rPr>
            </w:pPr>
            <w:r w:rsidRPr="006C6449">
              <w:rPr>
                <w:sz w:val="22"/>
                <w:szCs w:val="22"/>
              </w:rPr>
              <w:t>для серийно выпускаемой продукции, если в полной мере невозможно   или затруднительно подтвердить соответствие установленным требованиям при испытаниях готовой продукции</w:t>
            </w:r>
          </w:p>
        </w:tc>
      </w:tr>
      <w:tr w:rsidR="0070727E" w:rsidRPr="006C6449" w:rsidTr="0033368E">
        <w:trPr>
          <w:trHeight w:val="1059"/>
          <w:tblCellSpacing w:w="0" w:type="dxa"/>
          <w:jc w:val="center"/>
        </w:trPr>
        <w:tc>
          <w:tcPr>
            <w:tcW w:w="1750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0727E" w:rsidRPr="006C6449" w:rsidRDefault="0070727E" w:rsidP="0070727E">
            <w:pPr>
              <w:spacing w:before="90" w:after="90"/>
              <w:ind w:right="-20"/>
              <w:jc w:val="center"/>
              <w:rPr>
                <w:sz w:val="22"/>
                <w:szCs w:val="22"/>
              </w:rPr>
            </w:pPr>
            <w:r w:rsidRPr="006C6449">
              <w:rPr>
                <w:bCs/>
                <w:sz w:val="22"/>
                <w:szCs w:val="22"/>
              </w:rPr>
              <w:t>6с</w:t>
            </w:r>
          </w:p>
        </w:tc>
        <w:tc>
          <w:tcPr>
            <w:tcW w:w="7901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0727E" w:rsidRPr="006C6449" w:rsidRDefault="0070727E" w:rsidP="0070727E">
            <w:pPr>
              <w:spacing w:before="90" w:after="90"/>
              <w:ind w:left="90" w:right="-20"/>
              <w:jc w:val="both"/>
              <w:rPr>
                <w:sz w:val="22"/>
                <w:szCs w:val="22"/>
              </w:rPr>
            </w:pPr>
            <w:r w:rsidRPr="006C6449">
              <w:rPr>
                <w:sz w:val="22"/>
                <w:szCs w:val="22"/>
              </w:rPr>
              <w:t xml:space="preserve">для серийно выпускаемой продукции, если невозможно  или затруднительно подтвердить соответствие при испытаниях готовой продукции, при наличии у изготовителя   системы менеджмента  качества продукции, </w:t>
            </w:r>
          </w:p>
        </w:tc>
      </w:tr>
      <w:tr w:rsidR="0070727E" w:rsidRPr="006C6449" w:rsidTr="0033368E">
        <w:trPr>
          <w:trHeight w:val="606"/>
          <w:tblCellSpacing w:w="0" w:type="dxa"/>
          <w:jc w:val="center"/>
        </w:trPr>
        <w:tc>
          <w:tcPr>
            <w:tcW w:w="1750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0727E" w:rsidRPr="006C6449" w:rsidRDefault="0070727E" w:rsidP="0070727E">
            <w:pPr>
              <w:spacing w:before="90" w:after="90"/>
              <w:ind w:right="-20"/>
              <w:jc w:val="center"/>
              <w:rPr>
                <w:sz w:val="22"/>
                <w:szCs w:val="22"/>
              </w:rPr>
            </w:pPr>
            <w:r w:rsidRPr="006C6449">
              <w:rPr>
                <w:bCs/>
                <w:sz w:val="22"/>
                <w:szCs w:val="22"/>
              </w:rPr>
              <w:t>7с</w:t>
            </w:r>
          </w:p>
        </w:tc>
        <w:tc>
          <w:tcPr>
            <w:tcW w:w="7901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0727E" w:rsidRPr="006C6449" w:rsidRDefault="0070727E" w:rsidP="0070727E">
            <w:pPr>
              <w:spacing w:before="90" w:after="90"/>
              <w:ind w:left="90" w:right="-20"/>
              <w:jc w:val="both"/>
              <w:rPr>
                <w:sz w:val="22"/>
                <w:szCs w:val="22"/>
              </w:rPr>
            </w:pPr>
            <w:r w:rsidRPr="006C6449">
              <w:rPr>
                <w:sz w:val="22"/>
                <w:szCs w:val="22"/>
              </w:rPr>
              <w:t>для сложной продукции, предназначенной для постановки на серийное производство, а также в случае планирования выпуска большого количества модификаций продукции</w:t>
            </w:r>
          </w:p>
        </w:tc>
      </w:tr>
      <w:tr w:rsidR="0070727E" w:rsidRPr="006C6449" w:rsidTr="0033368E">
        <w:trPr>
          <w:trHeight w:val="757"/>
          <w:tblCellSpacing w:w="0" w:type="dxa"/>
          <w:jc w:val="center"/>
        </w:trPr>
        <w:tc>
          <w:tcPr>
            <w:tcW w:w="1750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0727E" w:rsidRPr="006C6449" w:rsidRDefault="0070727E" w:rsidP="0070727E">
            <w:pPr>
              <w:spacing w:before="90" w:after="90"/>
              <w:ind w:right="-20"/>
              <w:jc w:val="center"/>
              <w:rPr>
                <w:sz w:val="22"/>
                <w:szCs w:val="22"/>
              </w:rPr>
            </w:pPr>
            <w:r w:rsidRPr="006C6449">
              <w:rPr>
                <w:bCs/>
                <w:sz w:val="22"/>
                <w:szCs w:val="22"/>
              </w:rPr>
              <w:t>8с</w:t>
            </w:r>
          </w:p>
        </w:tc>
        <w:tc>
          <w:tcPr>
            <w:tcW w:w="7901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0727E" w:rsidRPr="006C6449" w:rsidRDefault="0070727E" w:rsidP="0070727E">
            <w:pPr>
              <w:spacing w:before="90" w:after="90"/>
              <w:ind w:left="90" w:right="-20"/>
              <w:jc w:val="both"/>
              <w:rPr>
                <w:sz w:val="22"/>
                <w:szCs w:val="22"/>
              </w:rPr>
            </w:pPr>
            <w:r w:rsidRPr="006C6449">
              <w:rPr>
                <w:sz w:val="22"/>
                <w:szCs w:val="22"/>
              </w:rPr>
              <w:t xml:space="preserve">для сложной продукции, предназначенной для постановки на серийное производство, а также в случае планирования выпуска большого количества модификаций продукции, при наличии у изготовителя  системы </w:t>
            </w:r>
            <w:r w:rsidRPr="006C6449">
              <w:rPr>
                <w:sz w:val="22"/>
                <w:szCs w:val="22"/>
              </w:rPr>
              <w:lastRenderedPageBreak/>
              <w:t>менеджмента  качества .</w:t>
            </w:r>
          </w:p>
        </w:tc>
      </w:tr>
      <w:tr w:rsidR="0070727E" w:rsidRPr="006C6449" w:rsidTr="0033368E">
        <w:trPr>
          <w:trHeight w:val="505"/>
          <w:tblCellSpacing w:w="0" w:type="dxa"/>
          <w:jc w:val="center"/>
        </w:trPr>
        <w:tc>
          <w:tcPr>
            <w:tcW w:w="1750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0727E" w:rsidRPr="006C6449" w:rsidRDefault="0070727E" w:rsidP="0070727E">
            <w:pPr>
              <w:spacing w:before="90" w:after="90"/>
              <w:ind w:right="-20"/>
              <w:jc w:val="center"/>
              <w:rPr>
                <w:sz w:val="22"/>
                <w:szCs w:val="22"/>
              </w:rPr>
            </w:pPr>
            <w:r w:rsidRPr="006C6449">
              <w:rPr>
                <w:bCs/>
                <w:sz w:val="22"/>
                <w:szCs w:val="22"/>
              </w:rPr>
              <w:lastRenderedPageBreak/>
              <w:t>9с</w:t>
            </w:r>
          </w:p>
        </w:tc>
        <w:tc>
          <w:tcPr>
            <w:tcW w:w="7901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0727E" w:rsidRPr="006C6449" w:rsidRDefault="0070727E" w:rsidP="0070727E">
            <w:pPr>
              <w:spacing w:before="90" w:after="90"/>
              <w:ind w:left="90" w:right="-20"/>
              <w:jc w:val="both"/>
              <w:rPr>
                <w:sz w:val="22"/>
                <w:szCs w:val="22"/>
              </w:rPr>
            </w:pPr>
            <w:r w:rsidRPr="006C6449">
              <w:rPr>
                <w:sz w:val="22"/>
                <w:szCs w:val="22"/>
              </w:rPr>
              <w:t>для единичных изделий и ограниченных партий, в том числе приобретаемых для собственных нужд организации.</w:t>
            </w:r>
          </w:p>
        </w:tc>
      </w:tr>
    </w:tbl>
    <w:p w:rsidR="006C6449" w:rsidRPr="006C6449" w:rsidRDefault="006C6449">
      <w:pPr>
        <w:spacing w:after="200" w:line="276" w:lineRule="auto"/>
        <w:rPr>
          <w:b/>
          <w:sz w:val="22"/>
          <w:szCs w:val="22"/>
        </w:rPr>
      </w:pPr>
      <w:bookmarkStart w:id="0" w:name="_GoBack"/>
      <w:bookmarkEnd w:id="0"/>
    </w:p>
    <w:sectPr w:rsidR="006C6449" w:rsidRPr="006C6449" w:rsidSect="0070727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E3A"/>
    <w:multiLevelType w:val="hybridMultilevel"/>
    <w:tmpl w:val="FADC6356"/>
    <w:lvl w:ilvl="0" w:tplc="04190003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1">
    <w:nsid w:val="3DC44F60"/>
    <w:multiLevelType w:val="hybridMultilevel"/>
    <w:tmpl w:val="9F02AEEC"/>
    <w:lvl w:ilvl="0" w:tplc="0419000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</w:abstractNum>
  <w:abstractNum w:abstractNumId="2">
    <w:nsid w:val="51643951"/>
    <w:multiLevelType w:val="hybridMultilevel"/>
    <w:tmpl w:val="32F6611A"/>
    <w:lvl w:ilvl="0" w:tplc="0419000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</w:abstractNum>
  <w:abstractNum w:abstractNumId="3">
    <w:nsid w:val="59573A93"/>
    <w:multiLevelType w:val="hybridMultilevel"/>
    <w:tmpl w:val="A386C338"/>
    <w:lvl w:ilvl="0" w:tplc="0419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4">
    <w:nsid w:val="7B373299"/>
    <w:multiLevelType w:val="hybridMultilevel"/>
    <w:tmpl w:val="97EA6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6C"/>
    <w:rsid w:val="00062EC6"/>
    <w:rsid w:val="00172860"/>
    <w:rsid w:val="001E276C"/>
    <w:rsid w:val="003126B8"/>
    <w:rsid w:val="0033368E"/>
    <w:rsid w:val="00432136"/>
    <w:rsid w:val="00463FA9"/>
    <w:rsid w:val="0051707A"/>
    <w:rsid w:val="00593AEB"/>
    <w:rsid w:val="006C6449"/>
    <w:rsid w:val="0070727E"/>
    <w:rsid w:val="00BD6FC1"/>
    <w:rsid w:val="00C04847"/>
    <w:rsid w:val="00C5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04847"/>
    <w:pPr>
      <w:ind w:firstLine="567"/>
      <w:jc w:val="both"/>
    </w:pPr>
    <w:rPr>
      <w:szCs w:val="20"/>
    </w:rPr>
  </w:style>
  <w:style w:type="table" w:customStyle="1" w:styleId="TableNormal">
    <w:name w:val="Table Normal"/>
    <w:uiPriority w:val="2"/>
    <w:semiHidden/>
    <w:unhideWhenUsed/>
    <w:qFormat/>
    <w:rsid w:val="00463FA9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63FA9"/>
    <w:pPr>
      <w:ind w:left="971" w:firstLine="600"/>
      <w:jc w:val="both"/>
    </w:pPr>
    <w:rPr>
      <w:rFonts w:ascii="Arial" w:eastAsia="Arial" w:hAnsi="Arial" w:cs="Arial"/>
      <w:sz w:val="22"/>
      <w:szCs w:val="22"/>
      <w:lang w:bidi="ru-RU"/>
    </w:rPr>
  </w:style>
  <w:style w:type="paragraph" w:styleId="a4">
    <w:name w:val="No Spacing"/>
    <w:uiPriority w:val="1"/>
    <w:qFormat/>
    <w:rsid w:val="006C644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04847"/>
    <w:pPr>
      <w:ind w:firstLine="567"/>
      <w:jc w:val="both"/>
    </w:pPr>
    <w:rPr>
      <w:szCs w:val="20"/>
    </w:rPr>
  </w:style>
  <w:style w:type="table" w:customStyle="1" w:styleId="TableNormal">
    <w:name w:val="Table Normal"/>
    <w:uiPriority w:val="2"/>
    <w:semiHidden/>
    <w:unhideWhenUsed/>
    <w:qFormat/>
    <w:rsid w:val="00463FA9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63FA9"/>
    <w:pPr>
      <w:ind w:left="971" w:firstLine="600"/>
      <w:jc w:val="both"/>
    </w:pPr>
    <w:rPr>
      <w:rFonts w:ascii="Arial" w:eastAsia="Arial" w:hAnsi="Arial" w:cs="Arial"/>
      <w:sz w:val="22"/>
      <w:szCs w:val="22"/>
      <w:lang w:bidi="ru-RU"/>
    </w:rPr>
  </w:style>
  <w:style w:type="paragraph" w:styleId="a4">
    <w:name w:val="No Spacing"/>
    <w:uiPriority w:val="1"/>
    <w:qFormat/>
    <w:rsid w:val="006C644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4E349-82EE-4799-BDE5-994ACAE72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247433E4</Template>
  <TotalTime>12</TotalTime>
  <Pages>2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5250</dc:creator>
  <cp:keywords/>
  <dc:description/>
  <cp:lastModifiedBy>5250</cp:lastModifiedBy>
  <cp:revision>11</cp:revision>
  <dcterms:created xsi:type="dcterms:W3CDTF">2019-06-20T07:06:00Z</dcterms:created>
  <dcterms:modified xsi:type="dcterms:W3CDTF">2024-03-27T10:47:00Z</dcterms:modified>
</cp:coreProperties>
</file>